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2AE83" w14:textId="230DE003" w:rsidR="001A0798" w:rsidRDefault="001A0798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="000739E7">
        <w:rPr>
          <w:rFonts w:ascii="Times New Roman" w:hAnsi="Times New Roman"/>
          <w:sz w:val="24"/>
          <w:szCs w:val="24"/>
          <w:lang w:eastAsia="ar-SA"/>
        </w:rPr>
        <w:t>«Согласовано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»    </w:t>
      </w:r>
    </w:p>
    <w:p w14:paraId="47031826" w14:textId="77777777" w:rsidR="001A0798" w:rsidRDefault="00D0013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1A0798">
        <w:rPr>
          <w:rFonts w:ascii="Times New Roman" w:hAnsi="Times New Roman"/>
          <w:sz w:val="24"/>
          <w:szCs w:val="24"/>
          <w:lang w:eastAsia="ar-SA"/>
        </w:rPr>
        <w:t xml:space="preserve">        Руководитель дирекции по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  <w:r w:rsidR="006276C0" w:rsidRPr="00BF6CEF"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</w:p>
    <w:p w14:paraId="4AB73BD8" w14:textId="5CC249DC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BF6CEF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D0013F">
        <w:rPr>
          <w:rFonts w:ascii="Times New Roman" w:hAnsi="Times New Roman"/>
          <w:sz w:val="24"/>
          <w:szCs w:val="24"/>
          <w:lang w:eastAsia="ar-SA"/>
        </w:rPr>
        <w:t>оказанию услуг</w:t>
      </w:r>
    </w:p>
    <w:p w14:paraId="25A71A5B" w14:textId="083BCF5A" w:rsidR="006276C0" w:rsidRDefault="001A0798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D0013F">
        <w:rPr>
          <w:rFonts w:ascii="Times New Roman" w:hAnsi="Times New Roman"/>
          <w:sz w:val="24"/>
          <w:szCs w:val="24"/>
          <w:lang w:eastAsia="ar-SA"/>
        </w:rPr>
        <w:t>ВГК «</w:t>
      </w:r>
      <w:proofErr w:type="spellStart"/>
      <w:r w:rsidR="00D0013F">
        <w:rPr>
          <w:rFonts w:ascii="Times New Roman" w:hAnsi="Times New Roman"/>
          <w:sz w:val="24"/>
          <w:szCs w:val="24"/>
          <w:lang w:eastAsia="ar-SA"/>
        </w:rPr>
        <w:t>Снеж.ком</w:t>
      </w:r>
      <w:proofErr w:type="spellEnd"/>
      <w:r w:rsidR="00D0013F">
        <w:rPr>
          <w:rFonts w:ascii="Times New Roman" w:hAnsi="Times New Roman"/>
          <w:sz w:val="24"/>
          <w:szCs w:val="24"/>
          <w:lang w:eastAsia="ar-SA"/>
        </w:rPr>
        <w:t>»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14:paraId="16AAE6CF" w14:textId="126E2DDF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14:paraId="35654D32" w14:textId="77777777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0A4F4146" w14:textId="77777777" w:rsidR="006276C0" w:rsidRDefault="006276C0" w:rsidP="006276C0">
      <w:pPr>
        <w:spacing w:after="0"/>
        <w:rPr>
          <w:rFonts w:ascii="Times New Roman" w:hAnsi="Times New Roman"/>
          <w:sz w:val="44"/>
        </w:rPr>
      </w:pPr>
    </w:p>
    <w:p w14:paraId="1D87C032" w14:textId="77777777" w:rsidR="006276C0" w:rsidRDefault="006276C0" w:rsidP="006276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BE5069E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D30569A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2774089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1C3BCE0B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7B9E32C3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F0E5ED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655975FC" w14:textId="77777777" w:rsidR="0059009E" w:rsidRDefault="005E3A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ПОЛОЖЕНИЕ</w:t>
      </w:r>
    </w:p>
    <w:p w14:paraId="34102594" w14:textId="52297CAC" w:rsidR="000C61E9" w:rsidRDefault="00B61BB6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 xml:space="preserve"> </w:t>
      </w:r>
      <w:r w:rsidR="00AC7A18">
        <w:rPr>
          <w:rFonts w:ascii="Times New Roman" w:hAnsi="Times New Roman"/>
          <w:b/>
          <w:color w:val="000000"/>
          <w:sz w:val="44"/>
        </w:rPr>
        <w:t>Т</w:t>
      </w:r>
      <w:r>
        <w:rPr>
          <w:rFonts w:ascii="Times New Roman" w:hAnsi="Times New Roman"/>
          <w:b/>
          <w:color w:val="000000"/>
          <w:sz w:val="44"/>
        </w:rPr>
        <w:t>урнир</w:t>
      </w:r>
    </w:p>
    <w:p w14:paraId="6A7E8138" w14:textId="23258B39" w:rsidR="0059009E" w:rsidRDefault="002E4313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«</w:t>
      </w:r>
      <w:r w:rsidR="00B61BB6">
        <w:rPr>
          <w:rFonts w:ascii="Times New Roman" w:hAnsi="Times New Roman"/>
          <w:b/>
          <w:color w:val="000000"/>
          <w:sz w:val="44"/>
        </w:rPr>
        <w:t>Центра Фигурного Мастерства</w:t>
      </w:r>
      <w:r w:rsidR="000C61E9">
        <w:rPr>
          <w:rFonts w:ascii="Times New Roman" w:hAnsi="Times New Roman"/>
          <w:b/>
          <w:color w:val="000000"/>
          <w:sz w:val="44"/>
        </w:rPr>
        <w:t>»</w:t>
      </w:r>
    </w:p>
    <w:p w14:paraId="195EA8D2" w14:textId="518FDC26" w:rsidR="001A0798" w:rsidRDefault="001A0798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норма «Юный фигурист»</w:t>
      </w:r>
    </w:p>
    <w:p w14:paraId="1CA0C44E" w14:textId="36501371" w:rsidR="00AC7A18" w:rsidRDefault="00AC7A18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и «</w:t>
      </w:r>
      <w:r w:rsidR="00E9316A">
        <w:rPr>
          <w:rFonts w:ascii="Times New Roman" w:hAnsi="Times New Roman"/>
          <w:b/>
          <w:color w:val="000000"/>
          <w:sz w:val="44"/>
        </w:rPr>
        <w:t xml:space="preserve">Юный спортсмен </w:t>
      </w:r>
      <w:r>
        <w:rPr>
          <w:rFonts w:ascii="Times New Roman" w:hAnsi="Times New Roman"/>
          <w:b/>
          <w:color w:val="000000"/>
          <w:sz w:val="44"/>
        </w:rPr>
        <w:t>»</w:t>
      </w:r>
    </w:p>
    <w:p w14:paraId="1230351C" w14:textId="77777777" w:rsidR="0059009E" w:rsidRDefault="0059009E">
      <w:pPr>
        <w:spacing w:after="0" w:line="278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5E723EF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FE7B5F2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73BE1AD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2F4D7EBE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B041125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76129546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1F5A0A8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07211B2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1C1C9EDC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72658631" w14:textId="77777777" w:rsidR="00BF6CEF" w:rsidRDefault="00BF6CEF" w:rsidP="00AC7A18">
      <w:pPr>
        <w:spacing w:after="0"/>
        <w:rPr>
          <w:rFonts w:ascii="Times New Roman" w:hAnsi="Times New Roman"/>
          <w:sz w:val="24"/>
        </w:rPr>
      </w:pPr>
    </w:p>
    <w:p w14:paraId="6B2829F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7EDFBDC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68815B14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59006FA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1687033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5EA52406" w14:textId="77777777" w:rsidR="0059009E" w:rsidRDefault="00BF6C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Московская область, г. Красногорск</w:t>
      </w:r>
    </w:p>
    <w:p w14:paraId="0063EFAC" w14:textId="77777777" w:rsidR="0059009E" w:rsidRDefault="005E3A9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BF6CEF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год</w:t>
      </w:r>
    </w:p>
    <w:p w14:paraId="14EE45C5" w14:textId="77777777" w:rsidR="0059009E" w:rsidRDefault="0059009E" w:rsidP="00BF6CEF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3F75775" w14:textId="77777777" w:rsidR="00BF6CEF" w:rsidRDefault="00BF6CE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2E2F0E4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ОБЩИЕ ПОЛОЖЕНИЯ</w:t>
      </w:r>
    </w:p>
    <w:p w14:paraId="27400825" w14:textId="77777777" w:rsidR="0059009E" w:rsidRDefault="0059009E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E852AA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1.1. Соревнования по фигурному катанию на коньках проводятся в соответствии с данным Положением и на основании:</w:t>
      </w:r>
    </w:p>
    <w:p w14:paraId="35C1D8A1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постановления Президиума Федерации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68A06669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 xml:space="preserve">Специальных и технических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правил по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одиночному и парному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катанию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и танцам на льду», принятых на очередном 56-м Конгрессе ИСУ в июне 2016 года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6C85C6BF" w14:textId="77777777" w:rsidR="00BF6CEF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Единой всероссийской спортивной классификации 2015-2018 гг.;</w:t>
      </w:r>
    </w:p>
    <w:p w14:paraId="6326903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«Правил соревнований», утвержденных Президиумом Федерации Фигурного Катания на коньках России.</w:t>
      </w:r>
    </w:p>
    <w:p w14:paraId="5977472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FF16D59" w14:textId="775CE119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1.2. 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Соревнования « Ц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ФМ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проводится в целях:</w:t>
      </w:r>
    </w:p>
    <w:p w14:paraId="7BFCC26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популяризации и дальнейшего развития фигурного катания на коньках в городе Москве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 xml:space="preserve"> и Московской области </w:t>
      </w:r>
      <w:r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2ABBBA4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выявления юных перспективных спортсменов;</w:t>
      </w:r>
    </w:p>
    <w:p w14:paraId="7EE6C24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совершенствования спортивного мастерства фигуристов.</w:t>
      </w:r>
    </w:p>
    <w:p w14:paraId="75B7573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1.3. Задачи проведения соревнований:</w:t>
      </w:r>
    </w:p>
    <w:p w14:paraId="1599889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выполнение разрядных нормативов;</w:t>
      </w:r>
    </w:p>
    <w:p w14:paraId="3E18BCF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популяризация здорового образа жизни;</w:t>
      </w:r>
    </w:p>
    <w:p w14:paraId="5616934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совершенствование и стимулирование деятельности различных школ по фигурному катанию;</w:t>
      </w:r>
    </w:p>
    <w:p w14:paraId="3B1D813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обмена опытом между тренерами, специалистами и спортсменами.</w:t>
      </w:r>
    </w:p>
    <w:p w14:paraId="75F39E3B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E0A298F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ПРАВА И ОБЯЗАННОСТИ ОРГАНИЗАТОРОВ</w:t>
      </w:r>
    </w:p>
    <w:p w14:paraId="06E90AA0" w14:textId="77777777" w:rsidR="0059009E" w:rsidRDefault="0059009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5494E07" w14:textId="07D934DE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2.1. Общее руководство за организацией и проведением соревнований осуществляет Региональная общественная организация «Федерация фигурного катания на коньках 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Московской области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» и 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ЦФМ.</w:t>
      </w:r>
    </w:p>
    <w:p w14:paraId="58433B55" w14:textId="4CBC33F3" w:rsidR="0059009E" w:rsidRPr="00E02701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2.2. Непосредственное руководство за организацией мероприятия 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осуществляет ЦФМ.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26480F16" w14:textId="09661BFD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2.3. Непосредственное проведение соревнований возлагается на судейскую коллегию. Судейскую коллегию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соревнований формирует Федерация Фигурного Катания Московской области 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 xml:space="preserve"> Ц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ФМ.</w:t>
      </w:r>
    </w:p>
    <w:p w14:paraId="3577855A" w14:textId="2D4C7814" w:rsidR="0059009E" w:rsidRDefault="005E3A94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судья соревнований  - </w:t>
      </w:r>
      <w:proofErr w:type="spellStart"/>
      <w:r w:rsidR="00E02701">
        <w:rPr>
          <w:rFonts w:ascii="Times New Roman" w:eastAsia="MS Mincho" w:hAnsi="Times New Roman"/>
          <w:sz w:val="28"/>
          <w:szCs w:val="28"/>
          <w:lang w:eastAsia="en-US"/>
        </w:rPr>
        <w:t>Рассохина</w:t>
      </w:r>
      <w:proofErr w:type="spellEnd"/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Лилия Александровна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54396AD" w14:textId="6AA13794" w:rsidR="00E02701" w:rsidRDefault="00732808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Главный секретарь –</w:t>
      </w:r>
      <w:r w:rsidR="00814366">
        <w:rPr>
          <w:rFonts w:ascii="Times New Roman" w:eastAsia="MS Mincho" w:hAnsi="Times New Roman"/>
          <w:sz w:val="28"/>
          <w:szCs w:val="28"/>
          <w:lang w:eastAsia="en-US"/>
        </w:rPr>
        <w:t>Новикова Елена Владимировна</w:t>
      </w:r>
      <w:r w:rsidR="00210E14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CF8418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2.4. Ответственность за соблюдение правил проведения соревнований                            и соответствие квалификации участников настоящему положению, возлагается на судейскую коллегию и лично на главного судью соревнований.</w:t>
      </w:r>
    </w:p>
    <w:p w14:paraId="6AF72B0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2.5. Ответственность за соблюдение медицинских требований и оказание скорой медицинской помощи возлагается на заместителя главного судьи по медицинской части.</w:t>
      </w:r>
    </w:p>
    <w:p w14:paraId="273B0BA8" w14:textId="1825611D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>2.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6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. Вся информация о соревнованиях (положение, расписание, результаты и т.п.) размещается на сайте </w:t>
      </w:r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www</w:t>
      </w:r>
      <w:r w:rsidR="00CD4AD9"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sportvokrug</w:t>
      </w:r>
      <w:proofErr w:type="spellEnd"/>
      <w:r w:rsidR="00CD4AD9"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ru</w:t>
      </w:r>
      <w:proofErr w:type="spellEnd"/>
      <w:r w:rsidR="00732808">
        <w:rPr>
          <w:rFonts w:ascii="Times New Roman" w:eastAsia="MS Mincho" w:hAnsi="Times New Roman"/>
          <w:sz w:val="28"/>
          <w:szCs w:val="28"/>
          <w:lang w:val="en-US" w:eastAsia="en-US"/>
        </w:rPr>
        <w:t>.</w:t>
      </w:r>
    </w:p>
    <w:p w14:paraId="1F3AEA99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46BCC2" w14:textId="77777777" w:rsidR="0059009E" w:rsidRDefault="005E3A9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ОБЕСПЕЧЕНИЕ БЕЗОПАСНОСТИ УЧАСТНИКОВ И ЗРИТЕЛЕЙ</w:t>
      </w:r>
    </w:p>
    <w:p w14:paraId="5EC43BC3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9358726" w14:textId="3B99C2C4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</w:t>
      </w:r>
    </w:p>
    <w:p w14:paraId="058E987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3.2. Участники и гости соревнований обязаны строго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соблюдать Правила соревнований и Правила посещения ВГК «Снежком».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В местах проведения соревнований курение и употребление спиртных напитков запрещено.</w:t>
      </w:r>
    </w:p>
    <w:p w14:paraId="4A7B068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3.3. Фотографирование спортсменов с применением вспышки во время выступлений  запрещено.</w:t>
      </w:r>
    </w:p>
    <w:p w14:paraId="6CB592C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0CCD99B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3.5. Каждый участник соревнований в зачетной книжке и оригинале заявки должен иметь отметку врача о допуске на участие в соревнованиях.</w:t>
      </w:r>
    </w:p>
    <w:p w14:paraId="468DDF4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4BBADD83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3.7. Каждый участник, тренер и представитель делегации обязан соблюдать требования о запрете применения допинговых средств и метод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ов, утвержденных Всемирной анти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допинговой ассоциацией (ВАДА). </w:t>
      </w:r>
    </w:p>
    <w:p w14:paraId="5AD0D211" w14:textId="77777777" w:rsidR="0059009E" w:rsidRDefault="0059009E">
      <w:pPr>
        <w:spacing w:after="0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817AA19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IV. ОБЩИЕ СВЕДЕНИЯ О СПОРТИВНОМ СОРЕВНОВАНИИ</w:t>
      </w:r>
    </w:p>
    <w:p w14:paraId="5EE54557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CA206A8" w14:textId="1D0ADCEB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4.1. Дата проведения: </w:t>
      </w:r>
      <w:r w:rsidR="00814366">
        <w:rPr>
          <w:rFonts w:ascii="Times New Roman" w:eastAsia="MS Mincho" w:hAnsi="Times New Roman"/>
          <w:sz w:val="28"/>
          <w:szCs w:val="28"/>
          <w:lang w:eastAsia="en-US"/>
        </w:rPr>
        <w:t>22-23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814366">
        <w:rPr>
          <w:rFonts w:ascii="Times New Roman" w:eastAsia="MS Mincho" w:hAnsi="Times New Roman"/>
          <w:sz w:val="28"/>
          <w:szCs w:val="28"/>
          <w:lang w:eastAsia="en-US"/>
        </w:rPr>
        <w:t>дека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бря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6 г.</w:t>
      </w:r>
    </w:p>
    <w:p w14:paraId="0EE60BAA" w14:textId="77777777" w:rsidR="0059009E" w:rsidRDefault="005E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4.2. Место проведения: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ВГК «Снежком» - Московская область, Красногорский муниципальный район, 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eastAsia="en-US"/>
        </w:rPr>
        <w:t>г.Красногорск</w:t>
      </w:r>
      <w:proofErr w:type="spellEnd"/>
      <w:r w:rsidR="00CD4AD9">
        <w:rPr>
          <w:rFonts w:ascii="Times New Roman" w:eastAsia="MS Mincho" w:hAnsi="Times New Roman"/>
          <w:sz w:val="28"/>
          <w:szCs w:val="28"/>
          <w:lang w:eastAsia="en-US"/>
        </w:rPr>
        <w:t>, Красногорский бульвар, 4</w:t>
      </w:r>
    </w:p>
    <w:p w14:paraId="2A5A27D0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4.3.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Размер ледовой площадки 30м.х 60 м.</w:t>
      </w:r>
    </w:p>
    <w:p w14:paraId="7A7AEC99" w14:textId="3AF63BB7" w:rsidR="003A1C75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4.4.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Соревнования проводятся в одиночном катании, по произвольной программе </w:t>
      </w:r>
      <w:r w:rsidR="001A0798">
        <w:rPr>
          <w:rFonts w:ascii="Times New Roman" w:eastAsia="MS Mincho" w:hAnsi="Times New Roman"/>
          <w:sz w:val="28"/>
          <w:szCs w:val="28"/>
          <w:lang w:eastAsia="en-US"/>
        </w:rPr>
        <w:t>:</w:t>
      </w:r>
    </w:p>
    <w:p w14:paraId="34E0672D" w14:textId="50DE02A9" w:rsidR="001A0798" w:rsidRPr="001A0798" w:rsidRDefault="00C45257" w:rsidP="001A0798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«Юный спортсмен</w:t>
      </w:r>
      <w:r w:rsidR="001A0798" w:rsidRPr="001A0798">
        <w:rPr>
          <w:rFonts w:ascii="Times New Roman" w:eastAsia="Calibri" w:hAnsi="Times New Roman"/>
          <w:sz w:val="28"/>
          <w:szCs w:val="28"/>
        </w:rPr>
        <w:t xml:space="preserve">» (произвольная программа) </w:t>
      </w:r>
    </w:p>
    <w:p w14:paraId="1FE2F195" w14:textId="64A0C878" w:rsidR="001A0798" w:rsidRPr="001A0798" w:rsidRDefault="00D63ADB" w:rsidP="001A0798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 «Юный фигурист</w:t>
      </w:r>
      <w:r w:rsidR="001A0798" w:rsidRPr="001A0798">
        <w:rPr>
          <w:rFonts w:ascii="Times New Roman" w:eastAsia="Calibri" w:hAnsi="Times New Roman"/>
          <w:sz w:val="28"/>
          <w:szCs w:val="28"/>
        </w:rPr>
        <w:t>» (произвольная программа)</w:t>
      </w:r>
    </w:p>
    <w:p w14:paraId="246AEBAF" w14:textId="77777777" w:rsidR="001A0798" w:rsidRPr="001A0798" w:rsidRDefault="001A0798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BD32C6F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4.5.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Администрация ВГК «Снежком» предоставляет на время проведения соревнований ледовую арену, раздевалки, места для зрителей и необходимые подсобные помещения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1F5C7CD0" w14:textId="77777777" w:rsidR="0059009E" w:rsidRDefault="0059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A2CECFD" w14:textId="77777777" w:rsidR="0059009E" w:rsidRDefault="0059009E" w:rsidP="00CD4AD9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688C6CF1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lastRenderedPageBreak/>
        <w:t>V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ТРЕБОВАНИЯ К УЧАСТНИКАМ И УСЛОВИЯ ИХ ДОПУСКА</w:t>
      </w:r>
    </w:p>
    <w:p w14:paraId="6E3C3AE1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70EBA7E" w14:textId="79D23C40" w:rsidR="00D63ADB" w:rsidRPr="00AC7A18" w:rsidRDefault="005E3A94" w:rsidP="00AC7A18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5.1. </w:t>
      </w:r>
      <w:r>
        <w:rPr>
          <w:rFonts w:ascii="Times New Roman" w:eastAsia="MS Mincho" w:hAnsi="Times New Roman"/>
          <w:sz w:val="28"/>
          <w:szCs w:val="28"/>
          <w:lang w:eastAsia="en-US"/>
        </w:rPr>
        <w:t>К уча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стию в соревнованиях допуска</w:t>
      </w:r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ются спортсмены школ </w:t>
      </w:r>
      <w:proofErr w:type="spellStart"/>
      <w:r w:rsidR="004C5044">
        <w:rPr>
          <w:rFonts w:ascii="Times New Roman" w:eastAsia="MS Mincho" w:hAnsi="Times New Roman"/>
          <w:sz w:val="28"/>
          <w:szCs w:val="28"/>
          <w:lang w:eastAsia="en-US"/>
        </w:rPr>
        <w:t>г.Москвы</w:t>
      </w:r>
      <w:proofErr w:type="spellEnd"/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, 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Московской области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, а так же других  школ РФ,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по заявкам организаций, в следующих группах</w:t>
      </w:r>
      <w:r w:rsidR="00A439CE">
        <w:rPr>
          <w:rFonts w:ascii="Times New Roman" w:eastAsia="MS Mincho" w:hAnsi="Times New Roman"/>
          <w:sz w:val="28"/>
          <w:szCs w:val="28"/>
          <w:lang w:eastAsia="en-US"/>
        </w:rPr>
        <w:t>;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D63ADB" w:rsidRPr="00D63AD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63ADB">
        <w:rPr>
          <w:rFonts w:ascii="Times New Roman" w:hAnsi="Times New Roman"/>
          <w:sz w:val="28"/>
          <w:szCs w:val="28"/>
        </w:rPr>
        <w:t>«</w:t>
      </w:r>
      <w:r w:rsidR="00D63ADB" w:rsidRPr="00D63ADB">
        <w:rPr>
          <w:rFonts w:ascii="Times New Roman" w:hAnsi="Times New Roman"/>
          <w:sz w:val="28"/>
          <w:szCs w:val="28"/>
        </w:rPr>
        <w:t>тестовый норматив</w:t>
      </w:r>
      <w:r w:rsidR="00D63ADB">
        <w:rPr>
          <w:rFonts w:ascii="Times New Roman" w:hAnsi="Times New Roman"/>
          <w:sz w:val="28"/>
          <w:szCs w:val="28"/>
        </w:rPr>
        <w:t>»</w:t>
      </w:r>
      <w:r w:rsidR="00A439CE">
        <w:rPr>
          <w:rFonts w:ascii="Times New Roman" w:hAnsi="Times New Roman"/>
          <w:sz w:val="28"/>
          <w:szCs w:val="28"/>
        </w:rPr>
        <w:t>:</w:t>
      </w:r>
    </w:p>
    <w:p w14:paraId="131ED8AC" w14:textId="09121BF4" w:rsidR="00D63ADB" w:rsidRPr="00D63ADB" w:rsidRDefault="00C45257" w:rsidP="00D63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''юный спортсмен</w:t>
      </w:r>
      <w:r w:rsidR="00D63ADB" w:rsidRPr="00D63ADB">
        <w:rPr>
          <w:rFonts w:ascii="Times New Roman" w:hAnsi="Times New Roman"/>
          <w:sz w:val="28"/>
          <w:szCs w:val="28"/>
        </w:rPr>
        <w:t xml:space="preserve">'' </w:t>
      </w:r>
    </w:p>
    <w:p w14:paraId="686F5BBA" w14:textId="1E7D2DBC" w:rsidR="00D63ADB" w:rsidRPr="00A439CE" w:rsidRDefault="00D63ADB" w:rsidP="00AC7A18">
      <w:pPr>
        <w:rPr>
          <w:rFonts w:ascii="Times New Roman" w:hAnsi="Times New Roman"/>
          <w:sz w:val="28"/>
          <w:szCs w:val="28"/>
        </w:rPr>
      </w:pPr>
      <w:r w:rsidRPr="00D63ADB">
        <w:rPr>
          <w:rFonts w:ascii="Times New Roman" w:hAnsi="Times New Roman"/>
          <w:sz w:val="28"/>
          <w:szCs w:val="28"/>
        </w:rPr>
        <w:t xml:space="preserve">    - ''юный фигурист'' </w:t>
      </w:r>
    </w:p>
    <w:p w14:paraId="2A81E5D0" w14:textId="55850797" w:rsidR="001A0798" w:rsidRPr="001A0798" w:rsidRDefault="001A0798" w:rsidP="001A07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1A0798">
        <w:rPr>
          <w:rFonts w:ascii="Times New Roman" w:eastAsia="Calibri" w:hAnsi="Times New Roman"/>
          <w:sz w:val="28"/>
          <w:szCs w:val="28"/>
          <w:u w:val="single"/>
        </w:rPr>
        <w:t>ПРОГРАММА «</w:t>
      </w:r>
      <w:r w:rsidR="00C45257">
        <w:rPr>
          <w:rFonts w:ascii="Times New Roman" w:eastAsia="Calibri" w:hAnsi="Times New Roman"/>
          <w:sz w:val="28"/>
          <w:szCs w:val="28"/>
          <w:u w:val="single"/>
        </w:rPr>
        <w:t>Юный спортсмен</w:t>
      </w:r>
      <w:r w:rsidR="00C45257" w:rsidRPr="001A0798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1A0798">
        <w:rPr>
          <w:rFonts w:ascii="Times New Roman" w:eastAsia="Calibri" w:hAnsi="Times New Roman"/>
          <w:sz w:val="28"/>
          <w:szCs w:val="28"/>
          <w:u w:val="single"/>
        </w:rPr>
        <w:t>»:</w:t>
      </w:r>
    </w:p>
    <w:p w14:paraId="545A3487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>занимающиеся первый год;</w:t>
      </w:r>
    </w:p>
    <w:p w14:paraId="239E0253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>программа длительностью 1.50 (+- 10 секунд)</w:t>
      </w:r>
    </w:p>
    <w:p w14:paraId="7FCBF77A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>состоит максимум из четырех элементов:</w:t>
      </w:r>
    </w:p>
    <w:p w14:paraId="4EE1EE8B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>один прыжок – или перекидной 1W, или 1S, или 1T;</w:t>
      </w:r>
    </w:p>
    <w:p w14:paraId="4C8921A3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 xml:space="preserve">одно вращение стоя на одной ноге </w:t>
      </w:r>
      <w:proofErr w:type="spellStart"/>
      <w:r w:rsidRPr="001A0798">
        <w:rPr>
          <w:rFonts w:ascii="Times New Roman" w:eastAsia="Calibri" w:hAnsi="Times New Roman"/>
          <w:sz w:val="28"/>
          <w:szCs w:val="28"/>
        </w:rPr>
        <w:t>USp</w:t>
      </w:r>
      <w:proofErr w:type="spellEnd"/>
      <w:r w:rsidRPr="001A0798">
        <w:rPr>
          <w:rFonts w:ascii="Times New Roman" w:eastAsia="Calibri" w:hAnsi="Times New Roman"/>
          <w:sz w:val="28"/>
          <w:szCs w:val="28"/>
        </w:rPr>
        <w:t xml:space="preserve"> (минимум 2 оборота);</w:t>
      </w:r>
    </w:p>
    <w:p w14:paraId="43DC4D92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 xml:space="preserve">шаги – оцениваются как </w:t>
      </w:r>
      <w:proofErr w:type="spellStart"/>
      <w:r w:rsidRPr="001A0798">
        <w:rPr>
          <w:rFonts w:ascii="Times New Roman" w:eastAsia="Calibri" w:hAnsi="Times New Roman"/>
          <w:sz w:val="28"/>
          <w:szCs w:val="28"/>
        </w:rPr>
        <w:t>ChSq</w:t>
      </w:r>
      <w:proofErr w:type="spellEnd"/>
      <w:r w:rsidRPr="001A0798">
        <w:rPr>
          <w:rFonts w:ascii="Times New Roman" w:eastAsia="Calibri" w:hAnsi="Times New Roman"/>
          <w:sz w:val="28"/>
          <w:szCs w:val="28"/>
        </w:rPr>
        <w:t>.</w:t>
      </w:r>
    </w:p>
    <w:p w14:paraId="7598AE55" w14:textId="0485D5DF" w:rsidR="001A0798" w:rsidRPr="001A0798" w:rsidRDefault="00A439CE" w:rsidP="001A07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ПРОГРАММА «Юный фигурист</w:t>
      </w:r>
      <w:r w:rsidR="001A0798" w:rsidRPr="001A0798">
        <w:rPr>
          <w:rFonts w:ascii="Times New Roman" w:eastAsia="Calibri" w:hAnsi="Times New Roman"/>
          <w:sz w:val="28"/>
          <w:szCs w:val="28"/>
          <w:u w:val="single"/>
        </w:rPr>
        <w:t>»:</w:t>
      </w:r>
    </w:p>
    <w:p w14:paraId="7D64D9FA" w14:textId="77777777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 xml:space="preserve">Программа длительностью </w:t>
      </w:r>
      <w:r w:rsidRPr="001A0798">
        <w:rPr>
          <w:rFonts w:ascii="Times New Roman" w:eastAsia="Calibri" w:hAnsi="Times New Roman"/>
          <w:sz w:val="28"/>
          <w:szCs w:val="28"/>
        </w:rPr>
        <w:t>2 минуты (+-10 секунд)</w:t>
      </w:r>
    </w:p>
    <w:p w14:paraId="210B49A1" w14:textId="77777777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>один перекидной прыжок и два различных прыжка в один оборот</w:t>
      </w:r>
    </w:p>
    <w:p w14:paraId="49145811" w14:textId="77777777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>одно любое вращение в одной позиции без смены ноги,</w:t>
      </w:r>
    </w:p>
    <w:p w14:paraId="2C834EF5" w14:textId="77777777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>максимальный уровень вращения – базовый,</w:t>
      </w:r>
    </w:p>
    <w:p w14:paraId="489E4A0E" w14:textId="10B3199E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>одна хореографическая последовательность.</w:t>
      </w:r>
    </w:p>
    <w:p w14:paraId="11A852B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Организатор имеет право ограничить м</w:t>
      </w:r>
      <w:r>
        <w:rPr>
          <w:rFonts w:ascii="Times New Roman" w:eastAsia="MS Mincho" w:hAnsi="Times New Roman"/>
          <w:sz w:val="28"/>
          <w:szCs w:val="28"/>
          <w:lang w:eastAsia="en-US"/>
        </w:rPr>
        <w:t>аксимальное количество участников.</w:t>
      </w:r>
    </w:p>
    <w:p w14:paraId="017ABA69" w14:textId="31E5A9AA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Общее количество участников определяется главной судейской коллегией по срокам подачи заявок.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5C4E05E4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5.2. Все участники соревнований должны быть внесены в именную заявку и иметь допуск врача.</w:t>
      </w:r>
    </w:p>
    <w:p w14:paraId="0026CC01" w14:textId="1DF82DF9" w:rsidR="00CE3855" w:rsidRDefault="001A0798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5.3</w:t>
      </w:r>
      <w:r w:rsidR="00CE3855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  <w:r w:rsidR="00CE3855" w:rsidRPr="00CE3855">
        <w:rPr>
          <w:rFonts w:ascii="Times New Roman" w:hAnsi="Times New Roman"/>
          <w:sz w:val="28"/>
          <w:szCs w:val="28"/>
        </w:rPr>
        <w:t>«Родитель» обязан подписать Согласие участника соревнований на обработку-персональных данных.</w:t>
      </w:r>
    </w:p>
    <w:p w14:paraId="21265013" w14:textId="40EFBFCF" w:rsidR="005325E2" w:rsidRPr="005325E2" w:rsidRDefault="001A0798" w:rsidP="005325E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5.4</w:t>
      </w:r>
      <w:r w:rsidR="005325E2">
        <w:rPr>
          <w:rFonts w:ascii="Times New Roman" w:hAnsi="Times New Roman"/>
          <w:sz w:val="28"/>
          <w:szCs w:val="28"/>
        </w:rPr>
        <w:t xml:space="preserve">. </w:t>
      </w:r>
      <w:r w:rsidR="005325E2" w:rsidRPr="005325E2">
        <w:rPr>
          <w:rFonts w:ascii="Times New Roman" w:hAnsi="Times New Roman"/>
          <w:sz w:val="28"/>
          <w:szCs w:val="28"/>
        </w:rPr>
        <w:t>«Родитель» обязан расписаться в журнале по технике безопасности за участника соревнований.</w:t>
      </w:r>
    </w:p>
    <w:p w14:paraId="1745EE25" w14:textId="70CDC5B3" w:rsidR="005325E2" w:rsidRPr="005325E2" w:rsidRDefault="005325E2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D3FCD" w14:textId="0DB55266" w:rsidR="00CE3855" w:rsidRPr="005325E2" w:rsidRDefault="00CE38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494D4F2" w14:textId="77777777" w:rsidR="0059009E" w:rsidRDefault="0059009E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CBA237B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ЗАЯВКИ НА УЧАСТИЕ</w:t>
      </w:r>
    </w:p>
    <w:p w14:paraId="2BEFD7D0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B370DE5" w14:textId="4F54FFA5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Заявки на участие в соревнованиях подаются по установленной форме (приложение № 1) в печатном и электронном виде на электронный адрес: </w:t>
      </w:r>
      <w:hyperlink r:id="rId8" w:history="1"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liliya</w:t>
        </w:r>
        <w:proofErr w:type="spellEnd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rassokhina</w:t>
        </w:r>
        <w:proofErr w:type="spellEnd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@</w:t>
        </w:r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mail</w:t>
        </w:r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 w:rsidR="00732808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редварительные заявки подаются </w:t>
      </w:r>
      <w:r w:rsidR="00814366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не позднее 16 дека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бря 2016 года.</w:t>
      </w:r>
      <w:bookmarkStart w:id="0" w:name="_GoBack"/>
      <w:bookmarkEnd w:id="0"/>
    </w:p>
    <w:p w14:paraId="7A1CE108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40F1DDC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lastRenderedPageBreak/>
        <w:t>6.3. На мандатную комиссию представитель каждой организации должен предъявить:</w:t>
      </w:r>
    </w:p>
    <w:p w14:paraId="19952764" w14:textId="49C137E8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6.3.1. Оригинал заявки с допуском врача.</w:t>
      </w:r>
    </w:p>
    <w:p w14:paraId="0A14DE41" w14:textId="255D3DB6" w:rsidR="0059009E" w:rsidRDefault="00E95C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6.3.2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 Оригинал паспорта или свидетельства о рождении спортсмена.</w:t>
      </w:r>
    </w:p>
    <w:p w14:paraId="5D9F1C8F" w14:textId="17D9E783" w:rsidR="0059009E" w:rsidRDefault="00E95C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6.3.3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 Оригинал полиса о страховании от несчастных случаев.</w:t>
      </w:r>
    </w:p>
    <w:p w14:paraId="6B06DAF3" w14:textId="38213A6A" w:rsidR="0059009E" w:rsidRDefault="00E95C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6.3.4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010A85DB" w14:textId="15CB9B7E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6.4. При отсутствии на мандатной комиссии хотя бы одного из документ</w:t>
      </w:r>
      <w:r w:rsidR="00E95C56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ов, указанных в </w:t>
      </w:r>
      <w:proofErr w:type="spellStart"/>
      <w:r w:rsidR="00E95C56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пп</w:t>
      </w:r>
      <w:proofErr w:type="spellEnd"/>
      <w:r w:rsidR="00E95C56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 6.3.1.-6.3.4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, спортсмен к жеребьевке и участию в соревнованиях НЕ ДОПУСКАЕТСЯ!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Жеребьевка стартовых номеров будет проведена автоматически в программе 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ICU</w:t>
      </w:r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Calc</w:t>
      </w:r>
      <w:proofErr w:type="spellEnd"/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</w:t>
      </w:r>
    </w:p>
    <w:p w14:paraId="0C672D58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8"/>
          <w:szCs w:val="28"/>
          <w:lang w:eastAsia="en-US"/>
        </w:rPr>
      </w:pPr>
    </w:p>
    <w:p w14:paraId="151D923B" w14:textId="77777777" w:rsidR="0089267B" w:rsidRDefault="0089267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D433A28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71B0708" w14:textId="77777777" w:rsidR="0059009E" w:rsidRDefault="005E3A94">
      <w:pPr>
        <w:spacing w:after="0"/>
        <w:ind w:firstLine="709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VII. НАГРАЖДЕНИЕ ПОБЕДИТЕЛЕЙ И ПРИЗЕРОВ</w:t>
      </w:r>
    </w:p>
    <w:p w14:paraId="72E98EC0" w14:textId="77777777" w:rsidR="0059009E" w:rsidRDefault="0059009E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5165B9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45C4121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7.2. Участники соревнований, занявшие первые места в каждой возрастной группе, награждаются соответственно медалями и дипломами, памятными подарками.</w:t>
      </w:r>
    </w:p>
    <w:p w14:paraId="0DF791BE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а так же памятными подарками.</w:t>
      </w:r>
    </w:p>
    <w:p w14:paraId="0488F877" w14:textId="77777777" w:rsidR="0059009E" w:rsidRDefault="0059009E">
      <w:pPr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</w:p>
    <w:p w14:paraId="2A7F8DA5" w14:textId="77777777" w:rsidR="0089267B" w:rsidRDefault="0089267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5B0A61B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4E1081E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VIII. УСЛОВИЯ ФИНАНСИРОВАНИЯ</w:t>
      </w:r>
    </w:p>
    <w:p w14:paraId="3801241E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ED355B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ab/>
        <w:t>Расходы по проезду, размещению и питанию участников осуществляются за счет командирующей организации.</w:t>
      </w:r>
    </w:p>
    <w:p w14:paraId="2C8CE809" w14:textId="77777777" w:rsidR="0059009E" w:rsidRDefault="0059009E">
      <w:pPr>
        <w:spacing w:after="0" w:line="240" w:lineRule="auto"/>
        <w:jc w:val="both"/>
        <w:rPr>
          <w:rFonts w:ascii="MS Mincho" w:eastAsia="MS Mincho" w:hAnsi="Times New Roman"/>
          <w:b/>
          <w:bCs/>
          <w:sz w:val="28"/>
          <w:szCs w:val="28"/>
        </w:rPr>
      </w:pPr>
    </w:p>
    <w:p w14:paraId="34AE79D6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567FDF3" w14:textId="1DD4EF05" w:rsidR="00881A12" w:rsidRPr="00A439CE" w:rsidRDefault="005E3A94" w:rsidP="00A439CE">
      <w:pPr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Данное Положение является офиц</w:t>
      </w:r>
      <w:r w:rsidR="00A439CE"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иальным вызовом на соревнования</w:t>
      </w:r>
    </w:p>
    <w:p w14:paraId="3186589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57A786A" w14:textId="77777777" w:rsidR="00881A12" w:rsidRDefault="00881A1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D762016" w14:textId="77777777" w:rsidR="00E414E2" w:rsidRDefault="00E414E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15E60E8" w14:textId="77777777" w:rsidR="00AC7A18" w:rsidRDefault="00AC7A18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CB86F48" w14:textId="77777777" w:rsidR="00AC7A18" w:rsidRDefault="00AC7A18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66A2EE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2956CA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976AA6C" w14:textId="77777777" w:rsidR="0059009E" w:rsidRDefault="005E3A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1874C3F6" w14:textId="77777777" w:rsidR="0059009E" w:rsidRDefault="005E3A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528E6CDD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__________________________________________________________</w:t>
      </w:r>
    </w:p>
    <w:p w14:paraId="3CF332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(наименование соревнований)</w:t>
      </w:r>
    </w:p>
    <w:p w14:paraId="58E4442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14:paraId="48170067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(полное наименование организации)</w:t>
      </w:r>
    </w:p>
    <w:p w14:paraId="35775BC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66"/>
        <w:gridCol w:w="902"/>
        <w:gridCol w:w="1409"/>
        <w:gridCol w:w="1521"/>
        <w:gridCol w:w="1699"/>
        <w:gridCol w:w="1079"/>
        <w:gridCol w:w="901"/>
      </w:tblGrid>
      <w:tr w:rsidR="0059009E" w14:paraId="7F449353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AB5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6B0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BF9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7BA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Сп.разряд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C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Выступает по разряду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5D8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организация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5D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Тренер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E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Виза врача</w:t>
            </w:r>
          </w:p>
        </w:tc>
      </w:tr>
      <w:tr w:rsidR="0059009E" w14:paraId="25B5A1F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D6E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541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378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8F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19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774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D1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23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730AD288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73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AB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797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39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00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EA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452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1F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6F754AD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CE3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F2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E80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48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68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F2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C13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21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1C65323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0701E96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/>
          <w:sz w:val="28"/>
          <w:szCs w:val="28"/>
        </w:rPr>
        <w:tab/>
        <w:t>__________________   ___________________</w:t>
      </w:r>
    </w:p>
    <w:p w14:paraId="585235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4CE60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58087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84925B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693842E1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2E6A9F6F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4B733C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Допущено ___ чел.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1ED8051B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0489B39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77BF4F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14:paraId="1ADD8A37" w14:textId="326D386D" w:rsidR="00645FD9" w:rsidRPr="003E7CF0" w:rsidRDefault="00645FD9" w:rsidP="005A4981">
      <w:pPr>
        <w:tabs>
          <w:tab w:val="left" w:pos="5380"/>
          <w:tab w:val="left" w:pos="5600"/>
        </w:tabs>
        <w:jc w:val="both"/>
        <w:rPr>
          <w:rFonts w:ascii="Times New Roman" w:hAnsi="Times New Roman"/>
          <w:b/>
          <w:sz w:val="32"/>
          <w:szCs w:val="32"/>
        </w:rPr>
      </w:pPr>
    </w:p>
    <w:sectPr w:rsidR="00645FD9" w:rsidRPr="003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417" w14:textId="77777777" w:rsidR="00D63ADB" w:rsidRDefault="00D63ADB" w:rsidP="003E7CF0">
      <w:pPr>
        <w:spacing w:after="0" w:line="240" w:lineRule="auto"/>
      </w:pPr>
      <w:r>
        <w:separator/>
      </w:r>
    </w:p>
  </w:endnote>
  <w:endnote w:type="continuationSeparator" w:id="0">
    <w:p w14:paraId="3A16739E" w14:textId="77777777" w:rsidR="00D63ADB" w:rsidRDefault="00D63ADB" w:rsidP="003E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DE4E" w14:textId="77777777" w:rsidR="00D63ADB" w:rsidRDefault="00D63ADB" w:rsidP="003E7CF0">
      <w:pPr>
        <w:spacing w:after="0" w:line="240" w:lineRule="auto"/>
      </w:pPr>
      <w:r>
        <w:separator/>
      </w:r>
    </w:p>
  </w:footnote>
  <w:footnote w:type="continuationSeparator" w:id="0">
    <w:p w14:paraId="40EA6FF2" w14:textId="77777777" w:rsidR="00D63ADB" w:rsidRDefault="00D63ADB" w:rsidP="003E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21B"/>
    <w:multiLevelType w:val="hybridMultilevel"/>
    <w:tmpl w:val="2F764BE8"/>
    <w:lvl w:ilvl="0" w:tplc="041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">
    <w:nsid w:val="218B0EA4"/>
    <w:multiLevelType w:val="hybridMultilevel"/>
    <w:tmpl w:val="BC3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7624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3">
    <w:nsid w:val="374C169F"/>
    <w:multiLevelType w:val="hybridMultilevel"/>
    <w:tmpl w:val="FBC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1E3D"/>
    <w:multiLevelType w:val="hybridMultilevel"/>
    <w:tmpl w:val="9D484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A50DF"/>
    <w:multiLevelType w:val="hybridMultilevel"/>
    <w:tmpl w:val="6F464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DE0F2D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1531"/>
    <w:multiLevelType w:val="multilevel"/>
    <w:tmpl w:val="39A27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575"/>
    <w:multiLevelType w:val="hybridMultilevel"/>
    <w:tmpl w:val="75F4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E485F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EF"/>
    <w:rsid w:val="000739E7"/>
    <w:rsid w:val="000742E5"/>
    <w:rsid w:val="000C61E9"/>
    <w:rsid w:val="001A0798"/>
    <w:rsid w:val="00210E14"/>
    <w:rsid w:val="002422ED"/>
    <w:rsid w:val="002E4313"/>
    <w:rsid w:val="003A1C75"/>
    <w:rsid w:val="003E7CF0"/>
    <w:rsid w:val="004C07E7"/>
    <w:rsid w:val="004C5044"/>
    <w:rsid w:val="005325E2"/>
    <w:rsid w:val="0059009E"/>
    <w:rsid w:val="005A4981"/>
    <w:rsid w:val="005E3A94"/>
    <w:rsid w:val="005F5BCD"/>
    <w:rsid w:val="006276C0"/>
    <w:rsid w:val="00645FD9"/>
    <w:rsid w:val="00732808"/>
    <w:rsid w:val="00814366"/>
    <w:rsid w:val="00881A12"/>
    <w:rsid w:val="0089267B"/>
    <w:rsid w:val="00A439CE"/>
    <w:rsid w:val="00A87A48"/>
    <w:rsid w:val="00AC7A18"/>
    <w:rsid w:val="00B61BB6"/>
    <w:rsid w:val="00BE0052"/>
    <w:rsid w:val="00BF4620"/>
    <w:rsid w:val="00BF6CEF"/>
    <w:rsid w:val="00C14790"/>
    <w:rsid w:val="00C45257"/>
    <w:rsid w:val="00CD4AD9"/>
    <w:rsid w:val="00CE3855"/>
    <w:rsid w:val="00D0013F"/>
    <w:rsid w:val="00D358BB"/>
    <w:rsid w:val="00D63ADB"/>
    <w:rsid w:val="00E02701"/>
    <w:rsid w:val="00E414E2"/>
    <w:rsid w:val="00E62B66"/>
    <w:rsid w:val="00E9316A"/>
    <w:rsid w:val="00E95C56"/>
    <w:rsid w:val="00E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A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8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CF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CF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liya.rassokhina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1220</Words>
  <Characters>6959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«УТВЕРЖДАЮ»                                                   </vt:lpstr>
    </vt:vector>
  </TitlesOfParts>
  <Company>NSC</Company>
  <LinksUpToDate>false</LinksUpToDate>
  <CharactersWithSpaces>8163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mailto:mulya83@yandex.ru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«УТВЕРЖДАЮ»                                                   </dc:title>
  <dc:subject/>
  <dc:creator>Муля</dc:creator>
  <cp:keywords/>
  <dc:description/>
  <cp:lastModifiedBy>Наташа</cp:lastModifiedBy>
  <cp:revision>31</cp:revision>
  <dcterms:created xsi:type="dcterms:W3CDTF">2016-10-11T07:33:00Z</dcterms:created>
  <dcterms:modified xsi:type="dcterms:W3CDTF">2016-11-20T18:19:00Z</dcterms:modified>
</cp:coreProperties>
</file>