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1AA4F" w14:textId="77777777" w:rsidR="004D106F" w:rsidRDefault="004D106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«Утверждаю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39E7">
        <w:rPr>
          <w:rFonts w:ascii="Times New Roman" w:hAnsi="Times New Roman"/>
          <w:sz w:val="24"/>
          <w:szCs w:val="24"/>
          <w:lang w:eastAsia="ar-SA"/>
        </w:rPr>
        <w:t>«Согласовано</w:t>
      </w:r>
      <w:r>
        <w:rPr>
          <w:rFonts w:ascii="Times New Roman" w:hAnsi="Times New Roman"/>
          <w:sz w:val="24"/>
          <w:szCs w:val="24"/>
          <w:lang w:eastAsia="ar-SA"/>
        </w:rPr>
        <w:t xml:space="preserve">»    </w:t>
      </w:r>
    </w:p>
    <w:p w14:paraId="03D0201B" w14:textId="04328CE8" w:rsidR="00D0013F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4D106F">
        <w:rPr>
          <w:rFonts w:ascii="Times New Roman" w:hAnsi="Times New Roman"/>
          <w:sz w:val="24"/>
          <w:szCs w:val="24"/>
          <w:lang w:eastAsia="ar-SA"/>
        </w:rPr>
        <w:t>ИП «</w:t>
      </w:r>
      <w:proofErr w:type="spellStart"/>
      <w:r w:rsidR="004D106F">
        <w:rPr>
          <w:rFonts w:ascii="Times New Roman" w:hAnsi="Times New Roman"/>
          <w:sz w:val="24"/>
          <w:szCs w:val="24"/>
          <w:lang w:eastAsia="ar-SA"/>
        </w:rPr>
        <w:t>Козачинский</w:t>
      </w:r>
      <w:proofErr w:type="spellEnd"/>
      <w:r w:rsidR="004D106F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</w:t>
      </w:r>
      <w:r w:rsidR="004D106F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Руководитель дирекции по </w:t>
      </w:r>
    </w:p>
    <w:p w14:paraId="4AB73BD8" w14:textId="59215B71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  <w:r w:rsidR="006276C0" w:rsidRPr="00BF6C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25A71A5B" w14:textId="6032C175" w:rsidR="006276C0" w:rsidRDefault="005F3B1F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ВГК «</w:t>
      </w:r>
      <w:proofErr w:type="spellStart"/>
      <w:r w:rsidR="00D0013F">
        <w:rPr>
          <w:rFonts w:ascii="Times New Roman" w:hAnsi="Times New Roman"/>
          <w:sz w:val="24"/>
          <w:szCs w:val="24"/>
          <w:lang w:eastAsia="ar-SA"/>
        </w:rPr>
        <w:t>Снеж.ком</w:t>
      </w:r>
      <w:proofErr w:type="spellEnd"/>
      <w:r w:rsidR="00D0013F">
        <w:rPr>
          <w:rFonts w:ascii="Times New Roman" w:hAnsi="Times New Roman"/>
          <w:sz w:val="24"/>
          <w:szCs w:val="24"/>
          <w:lang w:eastAsia="ar-SA"/>
        </w:rPr>
        <w:t>»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14:paraId="16AAE6CF" w14:textId="126E2DDF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</w:p>
    <w:p w14:paraId="35654D32" w14:textId="77777777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2DF8CF8A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 xml:space="preserve"> </w:t>
      </w:r>
      <w:r w:rsidR="005F3B1F">
        <w:rPr>
          <w:rFonts w:ascii="Times New Roman" w:hAnsi="Times New Roman"/>
          <w:b/>
          <w:color w:val="000000"/>
          <w:sz w:val="44"/>
        </w:rPr>
        <w:t>Т</w:t>
      </w:r>
      <w:r>
        <w:rPr>
          <w:rFonts w:ascii="Times New Roman" w:hAnsi="Times New Roman"/>
          <w:b/>
          <w:color w:val="000000"/>
          <w:sz w:val="44"/>
        </w:rPr>
        <w:t>урнир</w:t>
      </w:r>
    </w:p>
    <w:p w14:paraId="6A7E8138" w14:textId="2910C5B8" w:rsidR="0059009E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</w:p>
    <w:p w14:paraId="037DEE40" w14:textId="1B82E3D3" w:rsidR="005F3B1F" w:rsidRDefault="005F3B1F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1230351C" w14:textId="4B163D84" w:rsidR="0059009E" w:rsidRDefault="004D106F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(норма -Юный фигурист )</w:t>
      </w: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77777777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область, г. Красногорск</w:t>
      </w:r>
    </w:p>
    <w:p w14:paraId="0063EFAC" w14:textId="5FFE3191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F9562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</w:t>
      </w:r>
    </w:p>
    <w:p w14:paraId="14EE45C5" w14:textId="77777777" w:rsidR="0059009E" w:rsidRDefault="0059009E" w:rsidP="00BF6CEF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3F75775" w14:textId="77777777" w:rsidR="00BF6CEF" w:rsidRDefault="00BF6CE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2E2F0E4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27400825" w14:textId="77777777" w:rsidR="0059009E" w:rsidRDefault="0059009E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C1D8A1" w14:textId="2A2540F5" w:rsidR="0059009E" w:rsidRPr="008057A7" w:rsidRDefault="005E3A94" w:rsidP="008057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68A06669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 xml:space="preserve">Специальных и технических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правил по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одиночному и парному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катанию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и танцам на льду», принятых на очередном 56-м Конгрессе ИСУ в июне 2016 года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6C85C6BF" w14:textId="77777777" w:rsidR="00BF6CEF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- </w:t>
      </w:r>
      <w:r w:rsidR="00BF6CEF">
        <w:rPr>
          <w:rFonts w:ascii="Times New Roman" w:eastAsia="MS Mincho" w:hAnsi="Times New Roman"/>
          <w:sz w:val="28"/>
          <w:szCs w:val="28"/>
          <w:lang w:eastAsia="en-US"/>
        </w:rPr>
        <w:t>Единой всероссийской спортивной классификации 2015-2018 гг.;</w:t>
      </w:r>
    </w:p>
    <w:p w14:paraId="6326903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59774726" w14:textId="77777777" w:rsidR="004C07E7" w:rsidRDefault="004C07E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FF16D59" w14:textId="775CE11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1.2. 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Соревнования « Ц</w:t>
      </w:r>
      <w:r w:rsidR="004C07E7">
        <w:rPr>
          <w:rFonts w:ascii="Times New Roman" w:eastAsia="MS Mincho" w:hAnsi="Times New Roman"/>
          <w:sz w:val="28"/>
          <w:szCs w:val="28"/>
          <w:lang w:eastAsia="en-US"/>
        </w:rPr>
        <w:t>ФМ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7BFCC26D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</w:t>
      </w:r>
      <w:r w:rsidR="000C61E9">
        <w:rPr>
          <w:rFonts w:ascii="Times New Roman" w:eastAsia="MS Mincho" w:hAnsi="Times New Roman"/>
          <w:sz w:val="28"/>
          <w:szCs w:val="28"/>
          <w:lang w:eastAsia="en-US"/>
        </w:rPr>
        <w:t xml:space="preserve"> и Московской области </w:t>
      </w:r>
      <w:r>
        <w:rPr>
          <w:rFonts w:ascii="Times New Roman" w:eastAsia="MS Mincho" w:hAnsi="Times New Roman"/>
          <w:sz w:val="28"/>
          <w:szCs w:val="28"/>
          <w:lang w:eastAsia="en-US"/>
        </w:rPr>
        <w:t>;</w:t>
      </w:r>
    </w:p>
    <w:p w14:paraId="2ABBBA4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7EE6C24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75B7573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1599889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3E18BCF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616934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3B1D813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75F39E3B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E0A298F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06E90AA0" w14:textId="77777777" w:rsidR="0059009E" w:rsidRDefault="0059009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5494E07" w14:textId="574904F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2.1. Общее руководство за организацией и проведением соревнований осуществляет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106F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 xml:space="preserve"> ИП «</w:t>
      </w:r>
      <w:proofErr w:type="spellStart"/>
      <w:r w:rsidR="004D106F" w:rsidRPr="004D106F">
        <w:rPr>
          <w:rFonts w:ascii="Times New Roman" w:hAnsi="Times New Roman"/>
          <w:sz w:val="28"/>
          <w:szCs w:val="28"/>
          <w:lang w:eastAsia="ar-SA"/>
        </w:rPr>
        <w:t>Козачинский</w:t>
      </w:r>
      <w:proofErr w:type="spellEnd"/>
      <w:r w:rsidR="004D106F" w:rsidRPr="004D106F">
        <w:rPr>
          <w:rFonts w:ascii="Times New Roman" w:hAnsi="Times New Roman"/>
          <w:sz w:val="28"/>
          <w:szCs w:val="28"/>
          <w:lang w:eastAsia="ar-SA"/>
        </w:rPr>
        <w:t>»</w:t>
      </w:r>
      <w:r w:rsidR="004D106F">
        <w:rPr>
          <w:rFonts w:ascii="Times New Roman" w:hAnsi="Times New Roman"/>
          <w:sz w:val="28"/>
          <w:szCs w:val="28"/>
          <w:lang w:eastAsia="ar-SA"/>
        </w:rPr>
        <w:t>.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8433B55" w14:textId="259BA06A" w:rsidR="0059009E" w:rsidRPr="00E02701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осуществляет </w:t>
      </w:r>
      <w:r w:rsidR="004D106F" w:rsidRPr="004D106F">
        <w:rPr>
          <w:rFonts w:ascii="Times New Roman" w:hAnsi="Times New Roman"/>
          <w:sz w:val="28"/>
          <w:szCs w:val="28"/>
          <w:lang w:eastAsia="ar-SA"/>
        </w:rPr>
        <w:t>ИП «</w:t>
      </w:r>
      <w:proofErr w:type="spellStart"/>
      <w:r w:rsidR="004D106F" w:rsidRPr="004D106F">
        <w:rPr>
          <w:rFonts w:ascii="Times New Roman" w:hAnsi="Times New Roman"/>
          <w:sz w:val="28"/>
          <w:szCs w:val="28"/>
          <w:lang w:eastAsia="ar-SA"/>
        </w:rPr>
        <w:t>Козачинский</w:t>
      </w:r>
      <w:proofErr w:type="spellEnd"/>
      <w:r w:rsidR="004D106F" w:rsidRPr="004D106F">
        <w:rPr>
          <w:rFonts w:ascii="Times New Roman" w:hAnsi="Times New Roman"/>
          <w:sz w:val="28"/>
          <w:szCs w:val="28"/>
          <w:lang w:eastAsia="ar-SA"/>
        </w:rPr>
        <w:t>»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26480F16" w14:textId="2FA048EF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лагается на судейскую коллегию и главного судью соревнований.</w:t>
      </w:r>
    </w:p>
    <w:p w14:paraId="3577855A" w14:textId="259246A2" w:rsidR="0059009E" w:rsidRDefault="005E3A94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>Шипов Максим Алексеевич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54396AD" w14:textId="5E65C9EA" w:rsidR="00E02701" w:rsidRDefault="00732808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>Честных Александр.</w:t>
      </w:r>
      <w:r w:rsidR="00210E14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CF8418A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6AF72B0A" w14:textId="01D6EA14" w:rsidR="0059009E" w:rsidRPr="004D106F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 w:rsidRPr="00B957AB">
        <w:rPr>
          <w:rFonts w:ascii="Times New Roman" w:eastAsia="MS Mincho" w:hAnsi="Times New Roman"/>
          <w:sz w:val="28"/>
          <w:szCs w:val="28"/>
          <w:lang w:eastAsia="en-US"/>
        </w:rPr>
        <w:t>2.5. Ответственность</w:t>
      </w:r>
      <w:r w:rsidRPr="004D106F">
        <w:rPr>
          <w:rFonts w:ascii="Times New Roman" w:eastAsia="MS Mincho" w:hAnsi="Times New Roman"/>
          <w:sz w:val="28"/>
          <w:szCs w:val="28"/>
          <w:lang w:eastAsia="en-US"/>
        </w:rPr>
        <w:t xml:space="preserve"> за соблюдение медицинских требований и оказание скорой медицинской помощи возлагается 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 xml:space="preserve"> на медицинский персонал</w:t>
      </w:r>
      <w:r w:rsidR="00B957AB">
        <w:rPr>
          <w:rFonts w:ascii="Times New Roman" w:eastAsia="MS Mincho" w:hAnsi="Times New Roman"/>
          <w:sz w:val="28"/>
          <w:szCs w:val="28"/>
          <w:lang w:eastAsia="en-US"/>
        </w:rPr>
        <w:t xml:space="preserve"> (бригаду скорой медицинской помощи)</w:t>
      </w:r>
      <w:r w:rsidR="004D106F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273B0BA8" w14:textId="1545BDA5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en-US"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</w:t>
      </w:r>
      <w:r w:rsidR="00E02701">
        <w:rPr>
          <w:rFonts w:ascii="Times New Roman" w:eastAsia="MS Mincho" w:hAnsi="Times New Roman"/>
          <w:sz w:val="28"/>
          <w:szCs w:val="28"/>
          <w:lang w:eastAsia="en-US"/>
        </w:rPr>
        <w:t>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. Вся информация о соревнованиях (положение, расписание, результаты и т.п.) размещается на официальном сайте </w:t>
      </w:r>
      <w:hyperlink r:id="rId8" w:history="1"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="004D106F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sportvokrug</w:t>
        </w:r>
        <w:r w:rsidR="004D106F" w:rsidRPr="006A6430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="004D106F" w:rsidRPr="006A6430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 w:rsidR="00732808"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1A5C23BA" w14:textId="72E0019E" w:rsidR="004D106F" w:rsidRPr="004D106F" w:rsidRDefault="004D106F" w:rsidP="004D1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>2.7.</w:t>
      </w:r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>Мандатная</w:t>
      </w:r>
      <w:proofErr w:type="spellEnd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>комиссия</w:t>
      </w:r>
      <w:proofErr w:type="spellEnd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spellStart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>состоится</w:t>
      </w:r>
      <w:proofErr w:type="spellEnd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25 </w:t>
      </w:r>
      <w:proofErr w:type="spellStart"/>
      <w:r w:rsidR="00B957AB">
        <w:rPr>
          <w:rFonts w:ascii="Times New Roman" w:eastAsia="MS Mincho" w:hAnsi="Times New Roman"/>
          <w:sz w:val="28"/>
          <w:szCs w:val="28"/>
          <w:lang w:val="en-US" w:eastAsia="en-US"/>
        </w:rPr>
        <w:t>ноября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2017г.</w:t>
      </w:r>
      <w:proofErr w:type="gramEnd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 </w:t>
      </w:r>
      <w:proofErr w:type="gramStart"/>
      <w:r>
        <w:rPr>
          <w:rFonts w:ascii="Times New Roman" w:eastAsia="MS Mincho" w:hAnsi="Times New Roman"/>
          <w:sz w:val="28"/>
          <w:szCs w:val="28"/>
          <w:lang w:val="en-US" w:eastAsia="en-US"/>
        </w:rPr>
        <w:t xml:space="preserve">В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4., коб.214.</w:t>
      </w:r>
      <w:proofErr w:type="gram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С 12 </w:t>
      </w: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>до 13 часов. (8916-967-44-06 ; 8964-504-03-24 )</w:t>
      </w:r>
    </w:p>
    <w:p w14:paraId="1F3AEA99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66700C5" w14:textId="77777777" w:rsidR="00034D41" w:rsidRDefault="00034D41" w:rsidP="004D106F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6BCC2" w14:textId="77777777" w:rsidR="0059009E" w:rsidRDefault="005E3A94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5EC43BC3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9358726" w14:textId="3B99C2C4" w:rsidR="0059009E" w:rsidRPr="00CD4AD9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</w:t>
      </w:r>
    </w:p>
    <w:p w14:paraId="058E987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соблюдать Правила соревнований и Правила посещения ВГК «Снежком».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В местах проведения соревнований курение и употребление спиртных напитков запрещено.</w:t>
      </w:r>
    </w:p>
    <w:p w14:paraId="4A7B0682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6CB592C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0CCD99B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468DDF4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4BBADD83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3.7. Каждый участник, тренер и представитель делегации обязан соблюдать требования о запрете применения допинговых средств и метод</w:t>
      </w:r>
      <w:r w:rsidR="00CD4AD9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ов, утвержденных Всемирной анти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допинговой ассоциацией (ВАДА). </w:t>
      </w:r>
    </w:p>
    <w:p w14:paraId="5AD0D211" w14:textId="77777777" w:rsidR="0059009E" w:rsidRDefault="0059009E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817AA19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5EE54557" w14:textId="77777777" w:rsidR="0059009E" w:rsidRDefault="0059009E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CA206A8" w14:textId="72872E2C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B957AB">
        <w:rPr>
          <w:rFonts w:ascii="Times New Roman" w:eastAsia="MS Mincho" w:hAnsi="Times New Roman"/>
          <w:sz w:val="28"/>
          <w:szCs w:val="28"/>
          <w:lang w:eastAsia="en-US"/>
        </w:rPr>
        <w:t>27-28 ноября</w:t>
      </w:r>
      <w:r w:rsidR="005F3B1F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201</w:t>
      </w:r>
      <w:r w:rsidR="00F9562B">
        <w:rPr>
          <w:rFonts w:ascii="Times New Roman" w:eastAsia="MS Mincho" w:hAnsi="Times New Roman"/>
          <w:sz w:val="28"/>
          <w:szCs w:val="28"/>
          <w:lang w:eastAsia="en-US"/>
        </w:rPr>
        <w:t>7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 г.</w:t>
      </w:r>
    </w:p>
    <w:p w14:paraId="0EE60BAA" w14:textId="77777777" w:rsidR="0059009E" w:rsidRDefault="005E3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 xml:space="preserve">ВГК «Снежком» - Московская область, Красногорский муниципальный район, </w:t>
      </w:r>
      <w:proofErr w:type="spellStart"/>
      <w:r w:rsidR="00CD4AD9">
        <w:rPr>
          <w:rFonts w:ascii="Times New Roman" w:eastAsia="MS Mincho" w:hAnsi="Times New Roman"/>
          <w:sz w:val="28"/>
          <w:szCs w:val="28"/>
          <w:lang w:eastAsia="en-US"/>
        </w:rPr>
        <w:t>г.Красногорск</w:t>
      </w:r>
      <w:proofErr w:type="spellEnd"/>
      <w:r w:rsidR="00CD4AD9">
        <w:rPr>
          <w:rFonts w:ascii="Times New Roman" w:eastAsia="MS Mincho" w:hAnsi="Times New Roman"/>
          <w:sz w:val="28"/>
          <w:szCs w:val="28"/>
          <w:lang w:eastAsia="en-US"/>
        </w:rPr>
        <w:t>, Красногорский бульвар, 4</w:t>
      </w:r>
    </w:p>
    <w:p w14:paraId="2A5A27D0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4.3.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Размер ледовой площадки 30м.х 60 м.</w:t>
      </w:r>
    </w:p>
    <w:p w14:paraId="5FB63319" w14:textId="64F10FFE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Соревнования проводятся в одиночном катан</w:t>
      </w:r>
      <w:r w:rsidR="008057A7">
        <w:rPr>
          <w:rFonts w:ascii="Times New Roman" w:eastAsia="MS Mincho" w:hAnsi="Times New Roman"/>
          <w:sz w:val="28"/>
          <w:szCs w:val="28"/>
          <w:lang w:eastAsia="en-US"/>
        </w:rPr>
        <w:t>ии, по произвольной программе по норме юный фигурист.</w:t>
      </w:r>
    </w:p>
    <w:p w14:paraId="0EFF80B5" w14:textId="5E356001" w:rsidR="008057A7" w:rsidRDefault="005E3A94" w:rsidP="004D106F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4.5. </w:t>
      </w:r>
      <w:r w:rsidR="00CD4AD9">
        <w:rPr>
          <w:rFonts w:ascii="Times New Roman" w:eastAsia="MS Mincho" w:hAnsi="Times New Roman"/>
          <w:sz w:val="28"/>
          <w:szCs w:val="28"/>
          <w:lang w:eastAsia="en-US"/>
        </w:rPr>
        <w:t>Администрация ВГК «Снежком» предоставляет на время проведения соревнований ледовую арену, раздевалки, места для зрителей и необходимые подсобные помещения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7AF955C6" w14:textId="77777777" w:rsidR="008057A7" w:rsidRDefault="00805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A2CECFD" w14:textId="77777777" w:rsidR="0059009E" w:rsidRDefault="0059009E" w:rsidP="00CD4AD9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688C6CF1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6E3C3AE1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7ABC812" w14:textId="0E1F3DD8" w:rsidR="0059009E" w:rsidRDefault="005E3A94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lastRenderedPageBreak/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стию в соревнованиях допуска</w:t>
      </w:r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4C5044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4C5044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Московской области</w:t>
      </w:r>
      <w:r w:rsidR="00732808">
        <w:rPr>
          <w:rFonts w:ascii="Times New Roman" w:eastAsia="MS Mincho" w:hAnsi="Times New Roman"/>
          <w:sz w:val="28"/>
          <w:szCs w:val="28"/>
          <w:lang w:eastAsia="en-US"/>
        </w:rPr>
        <w:t>, а так же других  школ РФ,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по заявкам организаций, в следующих возрастных группах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: </w:t>
      </w:r>
    </w:p>
    <w:p w14:paraId="3427179B" w14:textId="5C349E42" w:rsidR="0059009E" w:rsidRDefault="008057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Норма юный фигурист</w:t>
      </w:r>
    </w:p>
    <w:p w14:paraId="11A852BC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017ABA69" w14:textId="31E5A9AA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Общее количество участников определяется главной судейской коллегией по срокам подачи заявок.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</w:p>
    <w:p w14:paraId="5C4E05E4" w14:textId="77777777" w:rsidR="0059009E" w:rsidRDefault="005E3A94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3844DB1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 w:rsidR="005F5BCD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0026CC01" w14:textId="5264C3E2" w:rsidR="00CE3855" w:rsidRDefault="00CE3855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="00FD41DF">
        <w:rPr>
          <w:rFonts w:ascii="Times New Roman" w:hAnsi="Times New Roman"/>
          <w:sz w:val="28"/>
          <w:szCs w:val="28"/>
        </w:rPr>
        <w:t>Законный представитель участника соревнований,</w:t>
      </w:r>
      <w:r w:rsidRPr="00CE3855">
        <w:rPr>
          <w:rFonts w:ascii="Times New Roman" w:hAnsi="Times New Roman"/>
          <w:sz w:val="28"/>
          <w:szCs w:val="28"/>
        </w:rPr>
        <w:t xml:space="preserve"> обязан подписать Согласие </w:t>
      </w:r>
      <w:r w:rsidR="00FD41DF">
        <w:rPr>
          <w:rFonts w:ascii="Times New Roman" w:hAnsi="Times New Roman"/>
          <w:sz w:val="28"/>
          <w:szCs w:val="28"/>
        </w:rPr>
        <w:t>на обработку-персональных</w:t>
      </w:r>
      <w:r w:rsidRPr="00CE3855">
        <w:rPr>
          <w:rFonts w:ascii="Times New Roman" w:hAnsi="Times New Roman"/>
          <w:sz w:val="28"/>
          <w:szCs w:val="28"/>
        </w:rPr>
        <w:t>.</w:t>
      </w:r>
    </w:p>
    <w:p w14:paraId="21265013" w14:textId="34DC229F" w:rsidR="005325E2" w:rsidRPr="005325E2" w:rsidRDefault="005325E2" w:rsidP="005325E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5.5. </w:t>
      </w:r>
      <w:r w:rsidR="00FD41DF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Pr="005325E2">
        <w:rPr>
          <w:rFonts w:ascii="Times New Roman" w:hAnsi="Times New Roman"/>
          <w:sz w:val="28"/>
          <w:szCs w:val="28"/>
        </w:rPr>
        <w:t>обязан расписаться в журнале по технике безопасности за участника соревнований.</w:t>
      </w:r>
    </w:p>
    <w:p w14:paraId="1745EE25" w14:textId="70CDC5B3" w:rsidR="005325E2" w:rsidRPr="005325E2" w:rsidRDefault="005325E2" w:rsidP="00CE3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D3FCD" w14:textId="0DB55266" w:rsidR="00CE3855" w:rsidRPr="005325E2" w:rsidRDefault="00CE38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494D4F2" w14:textId="77777777" w:rsidR="0059009E" w:rsidRDefault="0059009E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1CBA237B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2BEFD7D0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B370DE5" w14:textId="7772CFD9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6.1. Заявки на участие в соревнованиях подаются по установленной форме (приложен</w:t>
      </w:r>
      <w:r w:rsidR="00DF025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ие № 1) в печатном  виде.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</w:t>
      </w:r>
      <w:r w:rsidR="005F3B1F">
        <w:rPr>
          <w:rFonts w:ascii="Times New Roman" w:hAnsi="Times New Roman"/>
        </w:rPr>
        <w:t xml:space="preserve">    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редварительные заявки подаются 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не позднее </w:t>
      </w:r>
      <w:r w:rsidR="00B957A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23 ноября</w:t>
      </w:r>
      <w:bookmarkStart w:id="0" w:name="_GoBack"/>
      <w:bookmarkEnd w:id="0"/>
      <w:r w:rsidR="00F9562B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2017</w:t>
      </w:r>
      <w:r w:rsidR="00732808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года.</w:t>
      </w:r>
    </w:p>
    <w:p w14:paraId="7A1CE108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40F1DDC0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19D4F3AE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19952764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0A14DE41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D9F1C8F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3C177596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6B06DAF3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0A85DB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 6.3.1.-6.3.5, спортсмен к жеребьевке и участию в соревнованиях НЕ ДОПУСКАЕТСЯ!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Жеребьевка стартовых номеров будет проведена автоматически в программе </w:t>
      </w:r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5F5BCD"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="005F5BCD"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0C672D58" w14:textId="77777777" w:rsidR="0059009E" w:rsidRDefault="0059009E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151D923B" w14:textId="77777777" w:rsidR="0089267B" w:rsidRDefault="0089267B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D433A28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71B0708" w14:textId="77777777" w:rsidR="0059009E" w:rsidRDefault="005E3A94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72E98EC0" w14:textId="77777777" w:rsidR="0059009E" w:rsidRDefault="0059009E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5165B95" w14:textId="77777777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45C4121C" w14:textId="3E4D455B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ервые 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дипломами, памятными подарками.</w:t>
      </w:r>
    </w:p>
    <w:p w14:paraId="0DF791BE" w14:textId="52A78FAD" w:rsidR="0059009E" w:rsidRDefault="005E3A9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7.3. Участники соревнований, занявшие вторые и третьи </w:t>
      </w:r>
      <w:r w:rsidR="00FD41DF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места в каждом разряде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награждаются соответственно медалями и дипломами</w:t>
      </w:r>
      <w:r w:rsidR="005F5BCD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, а так же памятными подарками.</w:t>
      </w:r>
    </w:p>
    <w:p w14:paraId="0488F877" w14:textId="77777777" w:rsidR="0059009E" w:rsidRDefault="0059009E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2A7F8DA5" w14:textId="77777777" w:rsidR="0089267B" w:rsidRDefault="0089267B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5B0A61B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4E1081E" w14:textId="77777777" w:rsidR="0059009E" w:rsidRDefault="005E3A94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3801241E" w14:textId="77777777" w:rsidR="0059009E" w:rsidRDefault="0059009E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ED355BD" w14:textId="11435DD7" w:rsidR="0059009E" w:rsidRDefault="00FD41DF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8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.1. </w:t>
      </w:r>
      <w:r w:rsidR="005E3A94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2C8CE809" w14:textId="77777777" w:rsidR="0059009E" w:rsidRDefault="0059009E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34AE79D6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484D50B" w14:textId="77777777" w:rsidR="0059009E" w:rsidRDefault="005E3A94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16EDD9B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3DC62FB3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720C748" w14:textId="77777777" w:rsidR="0059009E" w:rsidRDefault="0059009E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F8A0C84" w14:textId="77777777" w:rsidR="0059009E" w:rsidRDefault="0059009E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E0F0B6E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2364EE2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4B8EFD" w14:textId="77777777" w:rsidR="00881A12" w:rsidRDefault="00881A12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9A82DB4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244660D" w14:textId="77777777" w:rsidR="004D106F" w:rsidRDefault="004D106F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50BD7CB" w14:textId="77777777" w:rsidR="004D106F" w:rsidRDefault="004D106F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3EE4986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787928B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70D9186" w14:textId="77777777" w:rsidR="008057A7" w:rsidRDefault="008057A7" w:rsidP="005325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8B93D0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567FDF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186589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57A786A" w14:textId="77777777" w:rsidR="00881A12" w:rsidRDefault="00881A1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762016" w14:textId="77777777" w:rsidR="00E414E2" w:rsidRDefault="00E414E2" w:rsidP="00E414E2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6A2EE3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956CAC" w14:textId="77777777" w:rsidR="00881A12" w:rsidRDefault="00881A12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976AA6C" w14:textId="77777777" w:rsidR="0059009E" w:rsidRDefault="005E3A9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874C3F6" w14:textId="77777777" w:rsidR="0059009E" w:rsidRDefault="005E3A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8E6CDD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3CF332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58E4442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48170067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35775BC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9009E" w14:paraId="7F44935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AB5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6B0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9BF9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7BA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C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5D8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5D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EFF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9009E" w14:paraId="25B5A1F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D6E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541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378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8F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19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2774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D1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23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730AD28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734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3AB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797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39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00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EA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452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41F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009E" w14:paraId="6F754AD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ACE3" w14:textId="77777777" w:rsidR="0059009E" w:rsidRDefault="005E3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25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E80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48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68A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F2F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1C13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21E" w14:textId="77777777" w:rsidR="0059009E" w:rsidRDefault="00590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C65323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0701E96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585235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4CE607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580874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384925B4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693842E1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2E6A9F6F" w14:textId="77777777" w:rsidR="0059009E" w:rsidRDefault="0059009E">
      <w:pPr>
        <w:rPr>
          <w:rFonts w:ascii="Times New Roman" w:hAnsi="Times New Roman"/>
          <w:sz w:val="28"/>
          <w:szCs w:val="28"/>
        </w:rPr>
      </w:pPr>
    </w:p>
    <w:p w14:paraId="4B733C2A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1ED8051B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0489B39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5C77BF4F" w14:textId="77777777" w:rsidR="0059009E" w:rsidRDefault="005E3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ADD8A37" w14:textId="326D386D" w:rsidR="00645FD9" w:rsidRPr="003E7CF0" w:rsidRDefault="00645FD9" w:rsidP="005A4981">
      <w:pPr>
        <w:tabs>
          <w:tab w:val="left" w:pos="5380"/>
          <w:tab w:val="left" w:pos="5600"/>
        </w:tabs>
        <w:jc w:val="both"/>
        <w:rPr>
          <w:rFonts w:ascii="Times New Roman" w:hAnsi="Times New Roman"/>
          <w:b/>
          <w:sz w:val="32"/>
          <w:szCs w:val="32"/>
        </w:rPr>
      </w:pPr>
    </w:p>
    <w:sectPr w:rsidR="00645FD9" w:rsidRPr="003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FD41DF" w:rsidRDefault="00FD41DF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FD41DF" w:rsidRDefault="00FD41DF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FD41DF" w:rsidRDefault="00FD41DF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FD41DF" w:rsidRDefault="00FD41DF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34D41"/>
    <w:rsid w:val="000520F4"/>
    <w:rsid w:val="000739E7"/>
    <w:rsid w:val="000742E5"/>
    <w:rsid w:val="000C61E9"/>
    <w:rsid w:val="00210E14"/>
    <w:rsid w:val="002E4313"/>
    <w:rsid w:val="003E7CF0"/>
    <w:rsid w:val="004C07E7"/>
    <w:rsid w:val="004C5044"/>
    <w:rsid w:val="004D106F"/>
    <w:rsid w:val="005325E2"/>
    <w:rsid w:val="0059009E"/>
    <w:rsid w:val="005A4981"/>
    <w:rsid w:val="005E3A94"/>
    <w:rsid w:val="005F3B1F"/>
    <w:rsid w:val="005F5BCD"/>
    <w:rsid w:val="006276C0"/>
    <w:rsid w:val="00645FD9"/>
    <w:rsid w:val="00732808"/>
    <w:rsid w:val="008057A7"/>
    <w:rsid w:val="00881A12"/>
    <w:rsid w:val="0089267B"/>
    <w:rsid w:val="00933C83"/>
    <w:rsid w:val="009B44A5"/>
    <w:rsid w:val="00A87A48"/>
    <w:rsid w:val="00B61BB6"/>
    <w:rsid w:val="00B957AB"/>
    <w:rsid w:val="00BE0052"/>
    <w:rsid w:val="00BF4620"/>
    <w:rsid w:val="00BF6CEF"/>
    <w:rsid w:val="00C14790"/>
    <w:rsid w:val="00CD4AD9"/>
    <w:rsid w:val="00CE3855"/>
    <w:rsid w:val="00D0013F"/>
    <w:rsid w:val="00D358BB"/>
    <w:rsid w:val="00DF025F"/>
    <w:rsid w:val="00E02701"/>
    <w:rsid w:val="00E414E2"/>
    <w:rsid w:val="00E62B66"/>
    <w:rsid w:val="00ED5013"/>
    <w:rsid w:val="00F9562B"/>
    <w:rsid w:val="00FD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ortvokru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1219</Words>
  <Characters>6952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8155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35</cp:revision>
  <dcterms:created xsi:type="dcterms:W3CDTF">2016-10-11T07:33:00Z</dcterms:created>
  <dcterms:modified xsi:type="dcterms:W3CDTF">2017-11-09T14:27:00Z</dcterms:modified>
</cp:coreProperties>
</file>