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BB11FB" w:rsidRDefault="00BB11FB" w:rsidP="00BB11FB">
      <w:r>
        <w:t xml:space="preserve">                                                                      </w:t>
      </w:r>
    </w:p>
    <w:p w:rsidR="00BB11FB" w:rsidRDefault="00BB11FB" w:rsidP="00BB11FB">
      <w:r>
        <w:t xml:space="preserve">                                                                                   «</w:t>
      </w:r>
      <w:r w:rsidR="00315D90">
        <w:t>1</w:t>
      </w:r>
      <w:r w:rsidR="0016625C">
        <w:t>2</w:t>
      </w:r>
      <w:r>
        <w:t>»</w:t>
      </w:r>
      <w:r w:rsidR="00315D90">
        <w:t xml:space="preserve"> </w:t>
      </w:r>
      <w:r w:rsidR="008C1038">
        <w:t>сентября_2017</w:t>
      </w:r>
      <w:r>
        <w:t xml:space="preserve"> г.</w:t>
      </w:r>
    </w:p>
    <w:p w:rsidR="00BB11FB" w:rsidRDefault="00BB11FB" w:rsidP="00BB11FB"/>
    <w:p w:rsidR="00BB11FB" w:rsidRDefault="00BB11FB" w:rsidP="00BB11FB"/>
    <w:p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BB11FB" w:rsidRPr="003A7936" w:rsidRDefault="00BB11FB" w:rsidP="00BB11F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 проведении</w:t>
      </w:r>
      <w:r w:rsidR="004859A2">
        <w:rPr>
          <w:b/>
          <w:sz w:val="32"/>
          <w:szCs w:val="32"/>
        </w:rPr>
        <w:t xml:space="preserve"> </w:t>
      </w:r>
      <w:r w:rsidR="00702393">
        <w:rPr>
          <w:b/>
          <w:sz w:val="32"/>
          <w:szCs w:val="32"/>
        </w:rPr>
        <w:t xml:space="preserve">осеннего </w:t>
      </w:r>
      <w:bookmarkStart w:id="0" w:name="_GoBack"/>
      <w:bookmarkEnd w:id="0"/>
      <w:proofErr w:type="spellStart"/>
      <w:r w:rsidR="009A1234">
        <w:rPr>
          <w:b/>
          <w:sz w:val="32"/>
          <w:szCs w:val="32"/>
        </w:rPr>
        <w:t>трейл</w:t>
      </w:r>
      <w:r>
        <w:rPr>
          <w:b/>
          <w:sz w:val="32"/>
          <w:szCs w:val="32"/>
        </w:rPr>
        <w:t>а</w:t>
      </w:r>
      <w:proofErr w:type="spellEnd"/>
      <w:r w:rsidR="00DD4BBD">
        <w:rPr>
          <w:b/>
          <w:sz w:val="32"/>
          <w:szCs w:val="32"/>
        </w:rPr>
        <w:t xml:space="preserve"> </w:t>
      </w:r>
      <w:r w:rsidR="004859A2">
        <w:rPr>
          <w:b/>
          <w:sz w:val="32"/>
          <w:szCs w:val="32"/>
        </w:rPr>
        <w:t>«</w:t>
      </w:r>
      <w:r w:rsidR="009A1234">
        <w:rPr>
          <w:b/>
          <w:sz w:val="32"/>
          <w:szCs w:val="32"/>
        </w:rPr>
        <w:t xml:space="preserve">Овраги </w:t>
      </w:r>
      <w:proofErr w:type="spellStart"/>
      <w:r w:rsidR="009A1234">
        <w:rPr>
          <w:b/>
          <w:sz w:val="32"/>
          <w:szCs w:val="32"/>
        </w:rPr>
        <w:t>Заочья</w:t>
      </w:r>
      <w:proofErr w:type="spellEnd"/>
      <w:r w:rsidR="004859A2">
        <w:rPr>
          <w:b/>
          <w:sz w:val="32"/>
          <w:szCs w:val="32"/>
        </w:rPr>
        <w:t>»</w:t>
      </w:r>
      <w:r w:rsidR="00571E9F">
        <w:rPr>
          <w:b/>
          <w:sz w:val="32"/>
          <w:szCs w:val="32"/>
        </w:rPr>
        <w:t xml:space="preserve"> </w:t>
      </w:r>
      <w:r w:rsidR="005327F9">
        <w:rPr>
          <w:b/>
          <w:sz w:val="32"/>
          <w:szCs w:val="32"/>
        </w:rPr>
        <w:t>28</w:t>
      </w:r>
      <w:r w:rsidR="009A1234">
        <w:rPr>
          <w:b/>
          <w:sz w:val="32"/>
          <w:szCs w:val="32"/>
        </w:rPr>
        <w:t>.10</w:t>
      </w:r>
      <w:r w:rsidR="00571E9F">
        <w:rPr>
          <w:b/>
          <w:sz w:val="32"/>
          <w:szCs w:val="32"/>
        </w:rPr>
        <w:t xml:space="preserve"> 201</w:t>
      </w:r>
      <w:r w:rsidR="009A1234">
        <w:rPr>
          <w:b/>
          <w:sz w:val="32"/>
          <w:szCs w:val="32"/>
        </w:rPr>
        <w:t>7 г.</w:t>
      </w:r>
    </w:p>
    <w:p w:rsidR="009D7C1A" w:rsidRPr="00166C76" w:rsidRDefault="009D7C1A" w:rsidP="00BB11FB">
      <w:pPr>
        <w:jc w:val="center"/>
        <w:rPr>
          <w:b/>
          <w:sz w:val="40"/>
          <w:szCs w:val="40"/>
        </w:rPr>
      </w:pP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 xml:space="preserve">патриотическое воспитание, воспитание любви к природе, </w:t>
      </w:r>
      <w:r>
        <w:t>популяризация бега и привлечение к нему широких слоев населения.</w:t>
      </w:r>
    </w:p>
    <w:p w:rsidR="009D7C1A" w:rsidRDefault="00571E9F" w:rsidP="009D7C1A">
      <w:pPr>
        <w:pStyle w:val="a5"/>
      </w:pPr>
      <w:r>
        <w:rPr>
          <w:b/>
        </w:rPr>
        <w:t xml:space="preserve">КРАТКАЯ </w:t>
      </w:r>
      <w:r w:rsidR="002B4611" w:rsidRPr="009D7C1A">
        <w:rPr>
          <w:b/>
        </w:rPr>
        <w:t>ИСТОРИЧЕСКАЯ СПРАВКА.</w:t>
      </w:r>
      <w:r w:rsidR="0004752A" w:rsidRPr="009D7C1A">
        <w:rPr>
          <w:b/>
        </w:rPr>
        <w:t xml:space="preserve"> </w:t>
      </w:r>
      <w:r w:rsidR="0004752A" w:rsidRPr="009D7C1A">
        <w:t xml:space="preserve">На берегах Оки люди селились со времен палеолита. В окрестностях Пущино известны остатки городища 8-го века и </w:t>
      </w:r>
      <w:proofErr w:type="spellStart"/>
      <w:r w:rsidR="0004752A" w:rsidRPr="009D7C1A">
        <w:t>Тешиловское</w:t>
      </w:r>
      <w:proofErr w:type="spellEnd"/>
      <w:r w:rsidR="0004752A" w:rsidRPr="009D7C1A">
        <w:t xml:space="preserve"> городище 12-го века</w:t>
      </w:r>
      <w:r w:rsidR="009D7C1A">
        <w:t>, упоминаемое в летописи вместе с Москвой</w:t>
      </w:r>
      <w:r w:rsidR="0004752A" w:rsidRPr="009D7C1A">
        <w:t xml:space="preserve">. В средневековье земля </w:t>
      </w:r>
      <w:proofErr w:type="spellStart"/>
      <w:r w:rsidR="0004752A" w:rsidRPr="009D7C1A">
        <w:t>Заочья</w:t>
      </w:r>
      <w:proofErr w:type="spellEnd"/>
      <w:r w:rsidR="0004752A" w:rsidRPr="009D7C1A">
        <w:t xml:space="preserve"> (правобережье Оки от Алексина до Коломны) </w:t>
      </w:r>
      <w:r w:rsidR="009D7C1A">
        <w:t>п</w:t>
      </w:r>
      <w:r w:rsidR="0004752A" w:rsidRPr="009D7C1A">
        <w:t xml:space="preserve">ринадлежала Рязанскому княжеству. Примерно в 7-ми километрах от современного Пущино под селом </w:t>
      </w:r>
      <w:proofErr w:type="spellStart"/>
      <w:r w:rsidR="0004752A" w:rsidRPr="009D7C1A">
        <w:t>Тульчино</w:t>
      </w:r>
      <w:proofErr w:type="spellEnd"/>
      <w:r w:rsidR="0004752A" w:rsidRPr="009D7C1A">
        <w:t xml:space="preserve">, войска Дмитрия Донского переправлялись через Оку по дороге на Куликово поле. После присоединения рязанских земель к Московскому княжеству по линии Оки создается система оборонительных сооружений для защиты Москвы от нашествий с юга. В Смутное время </w:t>
      </w:r>
      <w:r w:rsidR="009D7C1A">
        <w:t xml:space="preserve">в 20-ти км. </w:t>
      </w:r>
      <w:r w:rsidR="009D7C1A" w:rsidRPr="009D7C1A">
        <w:t xml:space="preserve">к востоку от Пущино произошла знаменитая </w:t>
      </w:r>
      <w:proofErr w:type="spellStart"/>
      <w:r w:rsidR="009D7C1A" w:rsidRPr="009D7C1A">
        <w:t>Восемская</w:t>
      </w:r>
      <w:proofErr w:type="spellEnd"/>
      <w:r w:rsidR="009D7C1A" w:rsidRPr="009D7C1A">
        <w:t xml:space="preserve"> битва, где войска воеводы Воротынского разбили армию Ивана </w:t>
      </w:r>
      <w:proofErr w:type="spellStart"/>
      <w:r w:rsidR="009D7C1A" w:rsidRPr="009D7C1A">
        <w:t>Болотникова</w:t>
      </w:r>
      <w:proofErr w:type="spellEnd"/>
      <w:r w:rsidR="009D7C1A" w:rsidRPr="009D7C1A">
        <w:t>.</w:t>
      </w:r>
      <w:r w:rsidR="002B4611">
        <w:t xml:space="preserve"> </w:t>
      </w:r>
    </w:p>
    <w:p w:rsidR="009D7C1A" w:rsidRDefault="009D7C1A" w:rsidP="009D7C1A">
      <w:pPr>
        <w:pStyle w:val="a5"/>
      </w:pPr>
      <w:r w:rsidRPr="009D7C1A">
        <w:rPr>
          <w:b/>
        </w:rPr>
        <w:t xml:space="preserve">    </w:t>
      </w:r>
      <w:r w:rsidR="002B4611" w:rsidRPr="009D7C1A">
        <w:t xml:space="preserve">Оборона Серпухова в октябре-декабре 1941 является одной из важных страниц Великой Отечественной войны. Упорные затяжные бои велись на западных подступах к городу, в междуречье </w:t>
      </w:r>
      <w:proofErr w:type="spellStart"/>
      <w:r w:rsidR="002B4611" w:rsidRPr="009D7C1A">
        <w:t>Протвы</w:t>
      </w:r>
      <w:proofErr w:type="spellEnd"/>
      <w:r w:rsidR="002B4611" w:rsidRPr="009D7C1A">
        <w:t xml:space="preserve"> и Нары, где сосредоточились основные силы оборонявшей Серпухов советской 49 армии. К </w:t>
      </w:r>
      <w:r w:rsidR="00C04CBB">
        <w:t>юго-</w:t>
      </w:r>
      <w:r w:rsidR="002B4611" w:rsidRPr="009D7C1A">
        <w:t xml:space="preserve">востоку от Серпухова, в окрестностях деревень </w:t>
      </w:r>
      <w:proofErr w:type="spellStart"/>
      <w:r w:rsidR="002B4611" w:rsidRPr="009D7C1A">
        <w:t>Лукьяново</w:t>
      </w:r>
      <w:proofErr w:type="spellEnd"/>
      <w:r w:rsidR="002B4611" w:rsidRPr="009D7C1A">
        <w:t>, Липицы, Лужки, Пущ</w:t>
      </w:r>
      <w:r w:rsidR="006D0509" w:rsidRPr="009D7C1A">
        <w:t xml:space="preserve">ино располагался тыловой район. В лесах до сих пор сохранились окопы и противотанковые рвы. 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BB11FB" w:rsidRDefault="0016625C" w:rsidP="0016625C">
      <w:pPr>
        <w:pStyle w:val="-042"/>
        <w:ind w:left="-142"/>
      </w:pPr>
      <w:r>
        <w:t xml:space="preserve">Соревнования проходят под эгидой и патронажем Ассоциации Пробегов и Сверхмарафонов России (АПСР). </w:t>
      </w:r>
      <w:r w:rsidR="00BB11FB">
        <w:t>Общее руководство организацией и проведением соревнований осуществляется Оргкомитетом соревнований.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9A1234">
        <w:t>2</w:t>
      </w:r>
      <w:r w:rsidR="005327F9">
        <w:t>8</w:t>
      </w:r>
      <w:r w:rsidR="009A1234">
        <w:t xml:space="preserve"> октября 2017</w:t>
      </w:r>
      <w:r>
        <w:t xml:space="preserve"> г. </w:t>
      </w:r>
      <w:r w:rsidRPr="009345F9">
        <w:rPr>
          <w:b/>
        </w:rPr>
        <w:t>Старт в 11.00 от лыжной базы</w:t>
      </w:r>
      <w:r>
        <w:t xml:space="preserve"> (Место старта </w:t>
      </w:r>
      <w:r w:rsidR="009A1234">
        <w:t>«Заокского кросса Победы»</w:t>
      </w:r>
      <w:r w:rsidR="009345F9">
        <w:t xml:space="preserve"> -</w:t>
      </w:r>
      <w:r>
        <w:t xml:space="preserve"> 1 км от остановки «Зайчик»</w:t>
      </w:r>
      <w:r w:rsidR="009345F9">
        <w:t>)</w:t>
      </w:r>
      <w:r>
        <w:t>. Идти по дорожке на юг, мимо здания полиции</w:t>
      </w:r>
      <w:r w:rsidR="009A1234">
        <w:t>. Регистрация, выдача номеров</w:t>
      </w:r>
      <w:r w:rsidR="0016625C">
        <w:t>, награждение</w:t>
      </w:r>
      <w:r w:rsidR="009A1234">
        <w:t xml:space="preserve"> и теплая раздевалка в здании ПРАО АКЦ</w:t>
      </w:r>
      <w:r>
        <w:t xml:space="preserve"> ФИАН</w:t>
      </w:r>
      <w:r w:rsidR="009A1234">
        <w:t>. От места регистрации до старта – 200 м</w:t>
      </w:r>
      <w:r>
        <w:t>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ТРАССА.</w:t>
      </w:r>
      <w:r>
        <w:t xml:space="preserve"> Трасса пробега</w:t>
      </w:r>
      <w:r w:rsidR="00571E9F">
        <w:t xml:space="preserve"> – кольцевая и </w:t>
      </w:r>
      <w:r>
        <w:t>проходит</w:t>
      </w:r>
      <w:r w:rsidR="00571E9F">
        <w:t xml:space="preserve"> по </w:t>
      </w:r>
      <w:r>
        <w:t>грунтовым дорогам и тропинкам.</w:t>
      </w:r>
      <w:r w:rsidR="009A1234">
        <w:t xml:space="preserve"> Старт и финиш в одном месте. Красивейшие виды долины рек</w:t>
      </w:r>
      <w:r w:rsidR="009D7C1A">
        <w:t xml:space="preserve"> </w:t>
      </w:r>
      <w:proofErr w:type="spellStart"/>
      <w:r w:rsidR="009D7C1A">
        <w:t>Лопасни</w:t>
      </w:r>
      <w:proofErr w:type="spellEnd"/>
      <w:r w:rsidR="009A1234">
        <w:t xml:space="preserve"> и </w:t>
      </w:r>
      <w:proofErr w:type="spellStart"/>
      <w:r w:rsidR="009A1234">
        <w:t>Любожихи</w:t>
      </w:r>
      <w:proofErr w:type="spellEnd"/>
      <w:r w:rsidR="009A1234">
        <w:t xml:space="preserve">, </w:t>
      </w:r>
      <w:r w:rsidR="009D7C1A">
        <w:t>заказника «Три ручья» словно созданы для бега в гармонии с природой.</w:t>
      </w:r>
      <w:r w:rsidR="009A1234">
        <w:t xml:space="preserve"> </w:t>
      </w:r>
      <w:r w:rsidR="00091F1F">
        <w:t xml:space="preserve">Самый крутой подъем в районе «Трех ручьев» от реки </w:t>
      </w:r>
      <w:proofErr w:type="spellStart"/>
      <w:r w:rsidR="00091F1F">
        <w:t>Любожихи</w:t>
      </w:r>
      <w:proofErr w:type="spellEnd"/>
      <w:r w:rsidR="00091F1F">
        <w:t xml:space="preserve">. В дождливую погоду он становится настоящим испытанием. </w:t>
      </w:r>
      <w:r w:rsidR="009A1234">
        <w:t>Примерно 8</w:t>
      </w:r>
      <w:r>
        <w:t>0 %</w:t>
      </w:r>
      <w:r w:rsidR="00571E9F">
        <w:t xml:space="preserve"> трассы бега проложено</w:t>
      </w:r>
      <w:r>
        <w:t xml:space="preserve"> </w:t>
      </w:r>
      <w:r w:rsidR="004859A2">
        <w:t>по лесу</w:t>
      </w:r>
      <w:r w:rsidR="00571E9F">
        <w:t>,</w:t>
      </w:r>
      <w:r w:rsidR="004859A2">
        <w:t xml:space="preserve"> остальное</w:t>
      </w:r>
      <w:r w:rsidR="00571E9F">
        <w:t xml:space="preserve"> - </w:t>
      </w:r>
      <w:r w:rsidR="004859A2">
        <w:t>по лужайкам и</w:t>
      </w:r>
      <w:r>
        <w:t xml:space="preserve"> полю. Длина круга </w:t>
      </w:r>
      <w:r w:rsidR="009A1234">
        <w:t>–</w:t>
      </w:r>
      <w:r>
        <w:t xml:space="preserve"> </w:t>
      </w:r>
      <w:r w:rsidR="009A1234">
        <w:t xml:space="preserve">10 </w:t>
      </w:r>
      <w:r>
        <w:t xml:space="preserve">000 м. Перепад высот </w:t>
      </w:r>
      <w:r w:rsidR="00472BD1">
        <w:t xml:space="preserve">на круге </w:t>
      </w:r>
      <w:r>
        <w:t xml:space="preserve">около </w:t>
      </w:r>
      <w:r w:rsidR="009A1234">
        <w:t>350</w:t>
      </w:r>
      <w:r>
        <w:t xml:space="preserve"> метров</w:t>
      </w:r>
      <w:r w:rsidR="009A1234">
        <w:t>. Осенью из-за дождей велика вероятность разлива рек и небольшого подтопления трассы. Пункт питания – один в районе старта-финиша.</w:t>
      </w:r>
    </w:p>
    <w:p w:rsidR="00F729DB" w:rsidRPr="00F729D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</w:t>
      </w:r>
      <w:r w:rsidR="009A1234">
        <w:rPr>
          <w:b/>
        </w:rPr>
        <w:t>. 20</w:t>
      </w:r>
      <w:r w:rsidRPr="00BB11FB">
        <w:rPr>
          <w:b/>
        </w:rPr>
        <w:t>км</w:t>
      </w:r>
      <w:r>
        <w:t>. (</w:t>
      </w:r>
      <w:r w:rsidR="009A1234">
        <w:t>2</w:t>
      </w:r>
      <w:r>
        <w:t xml:space="preserve"> круга); </w:t>
      </w:r>
    </w:p>
    <w:p w:rsidR="00F729DB" w:rsidRDefault="00F729DB" w:rsidP="00F729DB">
      <w:pPr>
        <w:pStyle w:val="-042"/>
        <w:ind w:left="0"/>
      </w:pPr>
      <w:r>
        <w:rPr>
          <w:b/>
        </w:rPr>
        <w:t xml:space="preserve">                                                                                       </w:t>
      </w:r>
      <w:r w:rsidR="00BB11FB" w:rsidRPr="00BB11FB">
        <w:rPr>
          <w:b/>
        </w:rPr>
        <w:t>2.</w:t>
      </w:r>
      <w:r w:rsidR="00BB11FB" w:rsidRPr="00630C7A">
        <w:rPr>
          <w:b/>
        </w:rPr>
        <w:t xml:space="preserve"> 1</w:t>
      </w:r>
      <w:r w:rsidR="009A1234">
        <w:rPr>
          <w:b/>
        </w:rPr>
        <w:t>0</w:t>
      </w:r>
      <w:r w:rsidR="00BB11FB" w:rsidRPr="00630C7A">
        <w:rPr>
          <w:b/>
        </w:rPr>
        <w:t xml:space="preserve"> км</w:t>
      </w:r>
      <w:r w:rsidR="00BB11FB">
        <w:rPr>
          <w:b/>
        </w:rPr>
        <w:t xml:space="preserve">. </w:t>
      </w:r>
      <w:r w:rsidR="009A1234">
        <w:t>(1</w:t>
      </w:r>
      <w:r w:rsidR="009345F9">
        <w:t xml:space="preserve"> круга)</w:t>
      </w:r>
    </w:p>
    <w:p w:rsidR="009345F9" w:rsidRDefault="009345F9" w:rsidP="00F729DB">
      <w:pPr>
        <w:pStyle w:val="-042"/>
        <w:ind w:left="0"/>
      </w:pPr>
      <w:r>
        <w:t>Парад участников</w:t>
      </w:r>
      <w:r w:rsidR="0016625C">
        <w:t xml:space="preserve"> в 10.50. Награждение на обеих </w:t>
      </w:r>
      <w:proofErr w:type="gramStart"/>
      <w:r>
        <w:t xml:space="preserve">дистанциях  </w:t>
      </w:r>
      <w:r w:rsidR="0016625C">
        <w:t>с</w:t>
      </w:r>
      <w:proofErr w:type="gramEnd"/>
      <w:r>
        <w:t xml:space="preserve"> 13.30.</w:t>
      </w:r>
    </w:p>
    <w:p w:rsidR="008C1038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ЗАЯВКИ и УСЛОВИЯ </w:t>
      </w:r>
      <w:proofErr w:type="gramStart"/>
      <w:r w:rsidRPr="00BB11FB">
        <w:rPr>
          <w:b/>
        </w:rPr>
        <w:t>ДОПУСКА .</w:t>
      </w:r>
      <w:proofErr w:type="gramEnd"/>
      <w:r>
        <w:t xml:space="preserve"> Заявки</w:t>
      </w:r>
      <w:r w:rsidR="008172FF">
        <w:t xml:space="preserve"> и предварительная регистрация</w:t>
      </w:r>
      <w:r>
        <w:t xml:space="preserve"> принимаются </w:t>
      </w:r>
      <w:r w:rsidR="008C1038">
        <w:t xml:space="preserve">на сайте «Спорт вокруг» </w:t>
      </w:r>
      <w:r>
        <w:t xml:space="preserve">до </w:t>
      </w:r>
      <w:r w:rsidR="008C1038">
        <w:t>25 октября 2017</w:t>
      </w:r>
      <w:r>
        <w:t xml:space="preserve"> г.</w:t>
      </w:r>
      <w:r w:rsidR="008C1038">
        <w:t xml:space="preserve"> Оплата стартового взноса на Яндекс-кошелек: </w:t>
      </w:r>
      <w:hyperlink r:id="rId5" w:history="1">
        <w:r w:rsidR="008C1038" w:rsidRPr="00702393">
          <w:rPr>
            <w:rStyle w:val="a3"/>
            <w:color w:val="auto"/>
            <w:u w:val="none"/>
          </w:rPr>
          <w:t>410013765136202</w:t>
        </w:r>
      </w:hyperlink>
    </w:p>
    <w:p w:rsidR="005327F9" w:rsidRDefault="008C1038" w:rsidP="008C1038">
      <w:pPr>
        <w:pStyle w:val="-042"/>
        <w:ind w:left="0"/>
      </w:pPr>
      <w:r>
        <w:rPr>
          <w:b/>
        </w:rPr>
        <w:t>Справки</w:t>
      </w:r>
      <w:r w:rsidR="00BB11FB">
        <w:t xml:space="preserve"> по электронной почте</w:t>
      </w:r>
      <w:r w:rsidR="00BB11FB" w:rsidRPr="00BB11FB">
        <w:rPr>
          <w:color w:val="000000"/>
        </w:rPr>
        <w:t xml:space="preserve">: </w:t>
      </w:r>
      <w:hyperlink r:id="rId6" w:history="1">
        <w:proofErr w:type="gramStart"/>
        <w:r w:rsidR="00BB11FB" w:rsidRPr="00BB11FB">
          <w:rPr>
            <w:rStyle w:val="a3"/>
            <w:color w:val="000000"/>
            <w:lang w:val="en-US"/>
          </w:rPr>
          <w:t>supermax</w:t>
        </w:r>
        <w:r w:rsidR="00BB11FB" w:rsidRPr="00BB11FB">
          <w:rPr>
            <w:rStyle w:val="a3"/>
            <w:color w:val="000000"/>
          </w:rPr>
          <w:t>-</w:t>
        </w:r>
        <w:r w:rsidR="00BB11FB" w:rsidRPr="00BB11FB">
          <w:rPr>
            <w:rStyle w:val="a3"/>
            <w:color w:val="000000"/>
            <w:lang w:val="en-US"/>
          </w:rPr>
          <w:t>king</w:t>
        </w:r>
        <w:r w:rsidR="00BB11FB" w:rsidRPr="00BB11FB">
          <w:rPr>
            <w:rStyle w:val="a3"/>
            <w:color w:val="000000"/>
          </w:rPr>
          <w:t>@</w:t>
        </w:r>
        <w:r w:rsidR="00BB11FB" w:rsidRPr="00BB11FB">
          <w:rPr>
            <w:rStyle w:val="a3"/>
            <w:color w:val="000000"/>
            <w:lang w:val="en-US"/>
          </w:rPr>
          <w:t>mail</w:t>
        </w:r>
        <w:r w:rsidR="00BB11FB" w:rsidRPr="00BB11FB">
          <w:rPr>
            <w:rStyle w:val="a3"/>
            <w:color w:val="000000"/>
          </w:rPr>
          <w:t>.</w:t>
        </w:r>
        <w:r w:rsidR="00BB11FB" w:rsidRPr="00BB11FB">
          <w:rPr>
            <w:rStyle w:val="a3"/>
            <w:color w:val="000000"/>
            <w:lang w:val="en-US"/>
          </w:rPr>
          <w:t>ru</w:t>
        </w:r>
      </w:hyperlink>
      <w:r w:rsidR="00BB11FB" w:rsidRPr="00BB11FB">
        <w:rPr>
          <w:color w:val="000000"/>
        </w:rPr>
        <w:t>.</w:t>
      </w:r>
      <w:r w:rsidR="00BB11FB">
        <w:t>,</w:t>
      </w:r>
      <w:proofErr w:type="gramEnd"/>
      <w:r w:rsidR="00BB11FB">
        <w:t xml:space="preserve"> или по телефону: 8(</w:t>
      </w:r>
      <w:r w:rsidR="005327F9">
        <w:t>916</w:t>
      </w:r>
      <w:r w:rsidR="00BB11FB">
        <w:t>)</w:t>
      </w:r>
      <w:r w:rsidR="005327F9">
        <w:t>212-08-41</w:t>
      </w:r>
    </w:p>
    <w:p w:rsidR="00BB11FB" w:rsidRDefault="00BB11FB" w:rsidP="008C1038">
      <w:pPr>
        <w:pStyle w:val="-042"/>
        <w:ind w:left="0"/>
      </w:pPr>
      <w:r>
        <w:t xml:space="preserve"> К забегу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>желатель</w:t>
      </w:r>
      <w:r w:rsidR="008C1038">
        <w:t>но наличие медицинской справки</w:t>
      </w:r>
      <w:r w:rsidR="004859A2">
        <w:t xml:space="preserve">. </w:t>
      </w:r>
    </w:p>
    <w:p w:rsidR="009345F9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lastRenderedPageBreak/>
        <w:t xml:space="preserve">РЕГИСТРАЦИЯ и РАЗМЕЩЕНИЕ. </w:t>
      </w:r>
      <w:r>
        <w:t xml:space="preserve">Регистрация участников пробега </w:t>
      </w:r>
      <w:r w:rsidR="008172FF">
        <w:t xml:space="preserve">и выдача номеров </w:t>
      </w:r>
      <w:proofErr w:type="gramStart"/>
      <w:r>
        <w:t>проводится</w:t>
      </w:r>
      <w:proofErr w:type="gramEnd"/>
      <w:r w:rsidR="005327F9">
        <w:t xml:space="preserve"> накануне, 27</w:t>
      </w:r>
      <w:r w:rsidR="008C1038">
        <w:t xml:space="preserve"> октября</w:t>
      </w:r>
      <w:r>
        <w:t xml:space="preserve"> в </w:t>
      </w:r>
      <w:r w:rsidR="00301C5D">
        <w:t xml:space="preserve">центре «Ахиллес» (Пущинский фонд детского спорта), адрес: </w:t>
      </w:r>
      <w:proofErr w:type="spellStart"/>
      <w:r w:rsidR="00301C5D">
        <w:t>г.Пущино</w:t>
      </w:r>
      <w:proofErr w:type="spellEnd"/>
      <w:r w:rsidR="00301C5D">
        <w:t xml:space="preserve">, микрорайон «В», д.1 (200 </w:t>
      </w:r>
      <w:r>
        <w:t>м. от остановки «</w:t>
      </w:r>
      <w:r w:rsidR="00301C5D">
        <w:t>Весна</w:t>
      </w:r>
      <w:r>
        <w:t>»</w:t>
      </w:r>
      <w:r w:rsidR="00301C5D">
        <w:t>)</w:t>
      </w:r>
      <w:r>
        <w:t xml:space="preserve"> с 18:00 до 19:30</w:t>
      </w:r>
      <w:r w:rsidRPr="00BB11FB">
        <w:rPr>
          <w:b/>
        </w:rPr>
        <w:t xml:space="preserve">. </w:t>
      </w:r>
      <w:r w:rsidR="005327F9">
        <w:rPr>
          <w:b/>
        </w:rPr>
        <w:t>В день старта</w:t>
      </w:r>
      <w:r w:rsidR="009345F9">
        <w:t xml:space="preserve"> с 9.2</w:t>
      </w:r>
      <w:r>
        <w:t xml:space="preserve">0 до 10.40 </w:t>
      </w:r>
      <w:r w:rsidR="005327F9">
        <w:t xml:space="preserve">в здании администрации ПРАО АКЦ </w:t>
      </w:r>
      <w:proofErr w:type="gramStart"/>
      <w:r w:rsidR="005327F9">
        <w:t>ФИАН.(</w:t>
      </w:r>
      <w:proofErr w:type="gramEnd"/>
      <w:r w:rsidR="005327F9">
        <w:t>Пущинская Радиоастрономическая Обсерватория).</w:t>
      </w:r>
      <w:r w:rsidR="00F729DB">
        <w:t xml:space="preserve"> </w:t>
      </w:r>
      <w:r w:rsidR="009345F9">
        <w:t>Там же будет раздевалка и пройдет награждение.</w:t>
      </w:r>
    </w:p>
    <w:p w:rsidR="00BB11FB" w:rsidRDefault="009345F9" w:rsidP="009345F9">
      <w:pPr>
        <w:pStyle w:val="-042"/>
        <w:ind w:left="0"/>
      </w:pPr>
      <w:r>
        <w:rPr>
          <w:b/>
        </w:rPr>
        <w:t xml:space="preserve">   </w:t>
      </w:r>
      <w:r w:rsidR="00BB11FB">
        <w:t xml:space="preserve">Размещение иногородних участников в пансионате «Пущино» или </w:t>
      </w:r>
      <w:proofErr w:type="spellStart"/>
      <w:r w:rsidR="00BB11FB">
        <w:t>минигостинице</w:t>
      </w:r>
      <w:proofErr w:type="spellEnd"/>
      <w:r>
        <w:t xml:space="preserve"> «Ф1»</w:t>
      </w:r>
      <w:r w:rsidR="00BB11FB">
        <w:t xml:space="preserve"> у остановки «Зайчик». </w:t>
      </w:r>
      <w:r w:rsidR="00BB11FB" w:rsidRPr="00702393">
        <w:rPr>
          <w:b/>
        </w:rPr>
        <w:t>Проезд из Москвы:</w:t>
      </w:r>
      <w:r w:rsidR="00BB11FB">
        <w:t xml:space="preserve"> от станции метро «Южная» автобусом № 359 «Москва – Пущино» или маршруткой «Юг-Пущино».</w:t>
      </w:r>
      <w:r w:rsidR="00315D90">
        <w:t xml:space="preserve"> </w:t>
      </w:r>
      <w:r w:rsidR="00BB11FB">
        <w:t>Время в пути около 1 ч. 30 мин.</w:t>
      </w:r>
      <w:r w:rsidR="00315D90">
        <w:t xml:space="preserve"> От вокзала г. Серпухова ходят автобусы и маршрутки. Время </w:t>
      </w:r>
      <w:proofErr w:type="gramStart"/>
      <w:r w:rsidR="00315D90">
        <w:t>проезда  -</w:t>
      </w:r>
      <w:proofErr w:type="gramEnd"/>
      <w:r w:rsidR="00315D90">
        <w:t xml:space="preserve"> 55 мин. автобус и 40 мин. маршрутка.</w:t>
      </w:r>
    </w:p>
    <w:p w:rsidR="00BB11FB" w:rsidRPr="00523447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r w:rsidR="008C1038">
        <w:t>20 и 10 км</w:t>
      </w:r>
      <w:r w:rsidRPr="002806CC">
        <w:t>.</w:t>
      </w:r>
      <w:r>
        <w:rPr>
          <w:b/>
        </w:rPr>
        <w:t xml:space="preserve"> </w:t>
      </w:r>
      <w:r>
        <w:t xml:space="preserve">награждается памятными грамотами, и ценными призами.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медали.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8C1038" w:rsidRDefault="00BB11FB" w:rsidP="00AE5EA6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8C1038">
        <w:rPr>
          <w:b/>
        </w:rPr>
        <w:t xml:space="preserve">СТАРТОВЫЙ ВЗНОС. </w:t>
      </w:r>
      <w:r w:rsidRPr="00523447">
        <w:t>Стартовый взнос для участников</w:t>
      </w:r>
      <w:r w:rsidR="008C1038">
        <w:t>,</w:t>
      </w:r>
      <w:r>
        <w:t xml:space="preserve"> заявившихся заранее составляет:</w:t>
      </w:r>
      <w:r w:rsidRPr="00523447">
        <w:t xml:space="preserve"> </w:t>
      </w:r>
    </w:p>
    <w:p w:rsidR="008C1038" w:rsidRDefault="009A1234" w:rsidP="008C1038">
      <w:pPr>
        <w:pStyle w:val="-042"/>
        <w:ind w:left="0"/>
      </w:pPr>
      <w:r>
        <w:t xml:space="preserve">20 </w:t>
      </w:r>
      <w:proofErr w:type="gramStart"/>
      <w:r>
        <w:t>км.-</w:t>
      </w:r>
      <w:proofErr w:type="gramEnd"/>
      <w:r>
        <w:t>1000</w:t>
      </w:r>
      <w:r w:rsidR="00BB11FB" w:rsidRPr="00523447">
        <w:t xml:space="preserve"> руб.</w:t>
      </w:r>
    </w:p>
    <w:p w:rsidR="008C1038" w:rsidRDefault="00BB11FB" w:rsidP="008C1038">
      <w:pPr>
        <w:pStyle w:val="-042"/>
        <w:ind w:left="0"/>
      </w:pPr>
      <w:r w:rsidRPr="00F729DB">
        <w:t>1</w:t>
      </w:r>
      <w:r w:rsidR="009A1234">
        <w:t>0</w:t>
      </w:r>
      <w:r w:rsidRPr="00F729DB">
        <w:t xml:space="preserve"> км</w:t>
      </w:r>
      <w:r w:rsidRPr="008C1038">
        <w:rPr>
          <w:b/>
        </w:rPr>
        <w:t>.</w:t>
      </w:r>
      <w:r>
        <w:t xml:space="preserve"> – </w:t>
      </w:r>
      <w:r w:rsidR="009A1234">
        <w:t>7</w:t>
      </w:r>
      <w:r>
        <w:t>00 руб.</w:t>
      </w:r>
    </w:p>
    <w:p w:rsidR="00F729DB" w:rsidRDefault="008C1038" w:rsidP="00F729DB">
      <w:pPr>
        <w:pStyle w:val="-042"/>
        <w:ind w:left="0"/>
      </w:pPr>
      <w:r>
        <w:t>Стартовый взнос идет на подготовку трассы, оплату судей и организа</w:t>
      </w:r>
      <w:r w:rsidR="0016625C">
        <w:t>цию</w:t>
      </w:r>
      <w:r>
        <w:t>, питание, изготовление памятных медалей.</w:t>
      </w:r>
    </w:p>
    <w:p w:rsidR="00F729DB" w:rsidRDefault="00F729DB" w:rsidP="00BB11FB">
      <w:pPr>
        <w:pStyle w:val="-042"/>
        <w:ind w:left="0"/>
      </w:pPr>
    </w:p>
    <w:p w:rsidR="00BB11FB" w:rsidRPr="008D54F7" w:rsidRDefault="00BB11FB" w:rsidP="00BB11FB">
      <w:pPr>
        <w:pStyle w:val="-042"/>
        <w:ind w:left="0"/>
      </w:pPr>
      <w:r>
        <w:t>Для заявившихся накануне (</w:t>
      </w:r>
      <w:r w:rsidR="0016625C">
        <w:t>27</w:t>
      </w:r>
      <w:r w:rsidR="008C1038">
        <w:t xml:space="preserve"> октября</w:t>
      </w:r>
      <w:r w:rsidR="00F729DB">
        <w:t>)</w:t>
      </w:r>
      <w:r>
        <w:t xml:space="preserve"> </w:t>
      </w:r>
      <w:r w:rsidRPr="00523447">
        <w:t xml:space="preserve">стартовый взнос </w:t>
      </w:r>
      <w:r>
        <w:t>увеличивается на 100 руб.</w:t>
      </w:r>
      <w:r w:rsidR="009345F9">
        <w:t xml:space="preserve"> </w:t>
      </w:r>
      <w:r>
        <w:t>В день старта на 200 руб.</w:t>
      </w:r>
    </w:p>
    <w:p w:rsidR="00BB11FB" w:rsidRDefault="00BB11FB" w:rsidP="00BB11FB">
      <w:pPr>
        <w:pStyle w:val="-042"/>
      </w:pPr>
      <w:r>
        <w:t xml:space="preserve">    </w:t>
      </w:r>
    </w:p>
    <w:p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BB11FB" w:rsidRDefault="00BB11FB" w:rsidP="00BB11FB">
      <w:pPr>
        <w:pStyle w:val="-042"/>
      </w:pPr>
    </w:p>
    <w:p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:rsidR="00A12D3A" w:rsidRDefault="00702393"/>
    <w:sectPr w:rsidR="00A12D3A" w:rsidSect="00BB11F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04752A"/>
    <w:rsid w:val="00091F1F"/>
    <w:rsid w:val="0016625C"/>
    <w:rsid w:val="002B4611"/>
    <w:rsid w:val="002E18E6"/>
    <w:rsid w:val="002F5236"/>
    <w:rsid w:val="00301C5D"/>
    <w:rsid w:val="00315D90"/>
    <w:rsid w:val="00472BD1"/>
    <w:rsid w:val="004859A2"/>
    <w:rsid w:val="005033DE"/>
    <w:rsid w:val="005327F9"/>
    <w:rsid w:val="00571E9F"/>
    <w:rsid w:val="006D0509"/>
    <w:rsid w:val="00702393"/>
    <w:rsid w:val="008172FF"/>
    <w:rsid w:val="008C1038"/>
    <w:rsid w:val="009345F9"/>
    <w:rsid w:val="009A1234"/>
    <w:rsid w:val="009D7C1A"/>
    <w:rsid w:val="00A05A5E"/>
    <w:rsid w:val="00BB11FB"/>
    <w:rsid w:val="00C04CBB"/>
    <w:rsid w:val="00DD4BBD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72E-D19C-4AF5-9248-FDDB5B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max-king@mail.ru" TargetMode="External"/><Relationship Id="rId5" Type="http://schemas.openxmlformats.org/officeDocument/2006/relationships/hyperlink" Target="https://money.yandex.ru/to/410013765136202?_openstat=settings%3Baccount%3Bpassport%3Btopup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2017-09-06T09:25:00Z</dcterms:created>
  <dcterms:modified xsi:type="dcterms:W3CDTF">2017-09-12T08:10:00Z</dcterms:modified>
</cp:coreProperties>
</file>